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719A" w:rsidRPr="0099377B" w:rsidRDefault="0034719A" w:rsidP="000C1A93">
      <w:pPr>
        <w:tabs>
          <w:tab w:val="left" w:pos="0"/>
        </w:tabs>
        <w:spacing w:after="0" w:line="276" w:lineRule="auto"/>
        <w:ind w:firstLine="567"/>
        <w:jc w:val="center"/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</w:pPr>
    </w:p>
    <w:p w:rsidR="0034719A" w:rsidRPr="00EE1B2C" w:rsidRDefault="0034719A" w:rsidP="000C1A93">
      <w:pPr>
        <w:tabs>
          <w:tab w:val="left" w:pos="0"/>
        </w:tabs>
        <w:spacing w:after="0" w:line="276" w:lineRule="auto"/>
        <w:ind w:firstLine="567"/>
        <w:jc w:val="center"/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</w:pPr>
    </w:p>
    <w:p w:rsidR="0034719A" w:rsidRPr="00EE1B2C" w:rsidRDefault="0034719A" w:rsidP="000C1A93">
      <w:pPr>
        <w:tabs>
          <w:tab w:val="left" w:pos="0"/>
        </w:tabs>
        <w:spacing w:after="0" w:line="276" w:lineRule="auto"/>
        <w:ind w:firstLine="567"/>
        <w:jc w:val="center"/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</w:pPr>
    </w:p>
    <w:p w:rsidR="0034719A" w:rsidRPr="00EE1B2C" w:rsidRDefault="0034719A" w:rsidP="000C1A93">
      <w:pPr>
        <w:tabs>
          <w:tab w:val="left" w:pos="0"/>
        </w:tabs>
        <w:spacing w:after="0" w:line="276" w:lineRule="auto"/>
        <w:ind w:firstLine="567"/>
        <w:jc w:val="center"/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jc w:val="center"/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</w:pPr>
      <w:r w:rsidRPr="00EE1B2C"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  <w:t>Руководство пользователя</w:t>
      </w:r>
    </w:p>
    <w:p w:rsidR="00F878AE" w:rsidRPr="00EE1B2C" w:rsidRDefault="006A3407" w:rsidP="000C1A93">
      <w:pPr>
        <w:tabs>
          <w:tab w:val="left" w:pos="0"/>
        </w:tabs>
        <w:spacing w:after="0" w:line="276" w:lineRule="auto"/>
        <w:ind w:firstLine="567"/>
        <w:jc w:val="center"/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</w:pPr>
      <w:r w:rsidRPr="00EE1B2C"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  <w:t>веб-портала</w:t>
      </w: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jc w:val="center"/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</w:pPr>
      <w:r w:rsidRPr="00EE1B2C"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  <w:t>«Б3 - Инвентаризация дворов»</w:t>
      </w: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E1B2C"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  <w:t xml:space="preserve">с ролью </w:t>
      </w:r>
      <w:r w:rsidR="00A17C00" w:rsidRPr="00EE1B2C">
        <w:rPr>
          <w:rStyle w:val="a3"/>
          <w:rFonts w:ascii="Times New Roman" w:hAnsi="Times New Roman"/>
          <w:b/>
          <w:noProof/>
          <w:color w:val="auto"/>
          <w:sz w:val="28"/>
          <w:szCs w:val="28"/>
          <w:u w:val="none"/>
        </w:rPr>
        <w:t>диспетчера</w:t>
      </w: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7C5F5E" w:rsidRPr="00EE1B2C" w:rsidRDefault="007C5F5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F878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878AE" w:rsidRPr="00EE1B2C" w:rsidRDefault="00661E77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201</w:t>
      </w:r>
      <w:r w:rsidRPr="00EE1B2C">
        <w:rPr>
          <w:rFonts w:ascii="Times New Roman" w:hAnsi="Times New Roman"/>
          <w:sz w:val="28"/>
          <w:szCs w:val="28"/>
          <w:lang w:val="en-US"/>
        </w:rPr>
        <w:t>9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="00F878AE" w:rsidRPr="00EE1B2C">
        <w:rPr>
          <w:rFonts w:ascii="Times New Roman" w:hAnsi="Times New Roman"/>
          <w:sz w:val="28"/>
          <w:szCs w:val="28"/>
        </w:rPr>
        <w:t>г.</w:t>
      </w:r>
    </w:p>
    <w:p w:rsidR="002D06ED" w:rsidRPr="00EE1B2C" w:rsidRDefault="001276B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88C88D" wp14:editId="42829E0B">
            <wp:extent cx="1085850" cy="295275"/>
            <wp:effectExtent l="0" t="0" r="0" b="9525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90" w:rsidRPr="00EE1B2C" w:rsidRDefault="0012121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br w:type="page"/>
      </w:r>
      <w:r w:rsidR="00EE7FEA" w:rsidRPr="00EE1B2C">
        <w:rPr>
          <w:rFonts w:ascii="Times New Roman" w:hAnsi="Times New Roman"/>
          <w:sz w:val="28"/>
          <w:szCs w:val="28"/>
        </w:rPr>
        <w:lastRenderedPageBreak/>
        <w:t xml:space="preserve">Веб-портал </w:t>
      </w:r>
      <w:r w:rsidR="008F0490" w:rsidRPr="00EE1B2C">
        <w:rPr>
          <w:rFonts w:ascii="Times New Roman" w:hAnsi="Times New Roman"/>
          <w:sz w:val="28"/>
          <w:szCs w:val="28"/>
        </w:rPr>
        <w:t xml:space="preserve">«Б3 - Инвентаризация дворов» </w:t>
      </w:r>
      <w:proofErr w:type="gramStart"/>
      <w:r w:rsidR="008F0490" w:rsidRPr="00EE1B2C">
        <w:rPr>
          <w:rFonts w:ascii="Times New Roman" w:hAnsi="Times New Roman"/>
          <w:sz w:val="28"/>
          <w:szCs w:val="28"/>
        </w:rPr>
        <w:t>предназначен</w:t>
      </w:r>
      <w:proofErr w:type="gramEnd"/>
      <w:r w:rsidR="008F0490" w:rsidRPr="00EE1B2C">
        <w:rPr>
          <w:rFonts w:ascii="Times New Roman" w:hAnsi="Times New Roman"/>
          <w:sz w:val="28"/>
          <w:szCs w:val="28"/>
        </w:rPr>
        <w:t xml:space="preserve"> для автоматизации </w:t>
      </w:r>
      <w:r w:rsidR="00C10059" w:rsidRPr="00EE1B2C">
        <w:rPr>
          <w:rFonts w:ascii="Times New Roman" w:hAnsi="Times New Roman"/>
          <w:sz w:val="28"/>
          <w:szCs w:val="28"/>
        </w:rPr>
        <w:t xml:space="preserve">работы </w:t>
      </w:r>
      <w:r w:rsidR="00956173" w:rsidRPr="00EE1B2C">
        <w:rPr>
          <w:rFonts w:ascii="Times New Roman" w:hAnsi="Times New Roman"/>
          <w:sz w:val="28"/>
          <w:szCs w:val="28"/>
        </w:rPr>
        <w:t xml:space="preserve">диспетчеров в программе по </w:t>
      </w:r>
      <w:r w:rsidR="008F0490" w:rsidRPr="00EE1B2C">
        <w:rPr>
          <w:rFonts w:ascii="Times New Roman" w:hAnsi="Times New Roman"/>
          <w:sz w:val="28"/>
          <w:szCs w:val="28"/>
        </w:rPr>
        <w:t>инвентаризации дворовых и общественных территорий</w:t>
      </w:r>
      <w:r w:rsidR="00C46FBB" w:rsidRPr="00EE1B2C">
        <w:rPr>
          <w:rFonts w:ascii="Times New Roman" w:hAnsi="Times New Roman"/>
          <w:sz w:val="28"/>
          <w:szCs w:val="28"/>
        </w:rPr>
        <w:t>, проводимой муниципалитетами по Постановлению Правительства РФ № 169.</w:t>
      </w:r>
    </w:p>
    <w:p w:rsidR="00C46FBB" w:rsidRPr="00EE1B2C" w:rsidRDefault="00C46FBB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Алгоритм работы, состав и формат собираемых данных соответствует </w:t>
      </w:r>
      <w:r w:rsidRPr="00EE1B2C">
        <w:rPr>
          <w:rFonts w:ascii="Times New Roman" w:eastAsia="Times New Roman" w:hAnsi="Times New Roman"/>
          <w:sz w:val="28"/>
          <w:szCs w:val="28"/>
        </w:rPr>
        <w:t xml:space="preserve">рекомендациям к процессу инвентаризации территории поселений, городских округов в целях </w:t>
      </w:r>
      <w:r w:rsidR="002977E5" w:rsidRPr="00EE1B2C">
        <w:rPr>
          <w:rFonts w:ascii="Times New Roman" w:eastAsia="Times New Roman" w:hAnsi="Times New Roman"/>
          <w:sz w:val="28"/>
          <w:szCs w:val="28"/>
        </w:rPr>
        <w:t>создания</w:t>
      </w:r>
      <w:r w:rsidRPr="00EE1B2C">
        <w:rPr>
          <w:rFonts w:ascii="Times New Roman" w:eastAsia="Times New Roman" w:hAnsi="Times New Roman"/>
          <w:sz w:val="28"/>
          <w:szCs w:val="28"/>
        </w:rPr>
        <w:t xml:space="preserve"> муниципальных программ формирования современной городской среды на 2018 – 2022 гг.</w:t>
      </w:r>
    </w:p>
    <w:p w:rsidR="00F554B2" w:rsidRPr="00EE1B2C" w:rsidRDefault="00F554B2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016E9F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F03233" w:rsidRPr="00EE1B2C" w:rsidRDefault="00F03233" w:rsidP="000C1A93">
      <w:pPr>
        <w:shd w:val="clear" w:color="auto" w:fill="FFFFFF"/>
        <w:tabs>
          <w:tab w:val="left" w:pos="0"/>
        </w:tabs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016E9F" w:rsidRPr="00EE1B2C" w:rsidRDefault="00763A3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eastAsia="Times New Roman" w:hAnsi="Times New Roman"/>
          <w:b/>
          <w:sz w:val="28"/>
          <w:szCs w:val="28"/>
        </w:rPr>
        <w:br w:type="page"/>
      </w:r>
      <w:r w:rsidR="00C46FBB" w:rsidRPr="00EE1B2C">
        <w:rPr>
          <w:rFonts w:ascii="Times New Roman" w:hAnsi="Times New Roman"/>
          <w:sz w:val="28"/>
          <w:szCs w:val="28"/>
        </w:rPr>
        <w:lastRenderedPageBreak/>
        <w:t>Для начала работы</w:t>
      </w:r>
      <w:r w:rsidR="00576777" w:rsidRPr="00EE1B2C">
        <w:rPr>
          <w:rFonts w:ascii="Times New Roman" w:hAnsi="Times New Roman"/>
          <w:sz w:val="28"/>
          <w:szCs w:val="28"/>
        </w:rPr>
        <w:t xml:space="preserve"> диспетчеру необходим</w:t>
      </w:r>
      <w:r w:rsidR="00661E77" w:rsidRPr="00EE1B2C">
        <w:rPr>
          <w:rFonts w:ascii="Times New Roman" w:hAnsi="Times New Roman"/>
          <w:sz w:val="28"/>
          <w:szCs w:val="28"/>
        </w:rPr>
        <w:t xml:space="preserve">о подключиться к серверу: укажите либо </w:t>
      </w:r>
      <w:r w:rsidR="00661E77" w:rsidRPr="00EE1B2C">
        <w:rPr>
          <w:rFonts w:ascii="Times New Roman" w:hAnsi="Times New Roman"/>
          <w:sz w:val="28"/>
          <w:szCs w:val="28"/>
          <w:lang w:val="en-US"/>
        </w:rPr>
        <w:t>IP</w:t>
      </w:r>
      <w:r w:rsidR="00661E77" w:rsidRPr="00EE1B2C">
        <w:rPr>
          <w:rFonts w:ascii="Times New Roman" w:hAnsi="Times New Roman"/>
          <w:sz w:val="28"/>
          <w:szCs w:val="28"/>
        </w:rPr>
        <w:t xml:space="preserve">-адрес, либо домен вида </w:t>
      </w:r>
      <w:r w:rsidR="00661E77" w:rsidRPr="00EE1B2C">
        <w:rPr>
          <w:rFonts w:ascii="Times New Roman" w:hAnsi="Times New Roman"/>
          <w:sz w:val="28"/>
          <w:szCs w:val="28"/>
          <w:lang w:val="en-US"/>
        </w:rPr>
        <w:t>XXX</w:t>
      </w:r>
      <w:r w:rsidR="00661E77" w:rsidRPr="00EE1B2C">
        <w:rPr>
          <w:rFonts w:ascii="Times New Roman" w:hAnsi="Times New Roman"/>
          <w:sz w:val="28"/>
          <w:szCs w:val="28"/>
        </w:rPr>
        <w:t>.</w:t>
      </w:r>
      <w:r w:rsidR="00661E77" w:rsidRPr="00EE1B2C">
        <w:rPr>
          <w:rFonts w:ascii="Times New Roman" w:hAnsi="Times New Roman"/>
          <w:sz w:val="28"/>
          <w:szCs w:val="28"/>
          <w:lang w:val="en-US"/>
        </w:rPr>
        <w:t>XXX</w:t>
      </w:r>
      <w:r w:rsidR="00661E77" w:rsidRPr="00EE1B2C">
        <w:rPr>
          <w:rFonts w:ascii="Times New Roman" w:hAnsi="Times New Roman"/>
          <w:sz w:val="28"/>
          <w:szCs w:val="28"/>
        </w:rPr>
        <w:t>.</w:t>
      </w:r>
      <w:proofErr w:type="spellStart"/>
      <w:r w:rsidR="00661E77" w:rsidRPr="00EE1B2C">
        <w:rPr>
          <w:rFonts w:ascii="Times New Roman" w:hAnsi="Times New Roman"/>
          <w:sz w:val="28"/>
          <w:szCs w:val="28"/>
          <w:lang w:val="en-US"/>
        </w:rPr>
        <w:t>obhoddvorov</w:t>
      </w:r>
      <w:proofErr w:type="spellEnd"/>
      <w:r w:rsidR="00661E77" w:rsidRPr="00EE1B2C">
        <w:rPr>
          <w:rFonts w:ascii="Times New Roman" w:hAnsi="Times New Roman"/>
          <w:sz w:val="28"/>
          <w:szCs w:val="28"/>
        </w:rPr>
        <w:t>.</w:t>
      </w:r>
      <w:proofErr w:type="spellStart"/>
      <w:r w:rsidR="00661E77" w:rsidRPr="00EE1B2C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="00661E77" w:rsidRPr="00EE1B2C">
        <w:rPr>
          <w:rFonts w:ascii="Times New Roman" w:hAnsi="Times New Roman"/>
          <w:sz w:val="28"/>
          <w:szCs w:val="28"/>
        </w:rPr>
        <w:t>, где ХХ – аббревиатуры вашего населенного пункта (</w:t>
      </w:r>
      <w:r w:rsidR="00C2771A" w:rsidRPr="00EE1B2C">
        <w:rPr>
          <w:rFonts w:ascii="Times New Roman" w:hAnsi="Times New Roman"/>
          <w:sz w:val="28"/>
          <w:szCs w:val="28"/>
        </w:rPr>
        <w:t>района)</w:t>
      </w:r>
      <w:r w:rsidR="00661E77" w:rsidRPr="00EE1B2C">
        <w:rPr>
          <w:rFonts w:ascii="Times New Roman" w:hAnsi="Times New Roman"/>
          <w:sz w:val="28"/>
          <w:szCs w:val="28"/>
        </w:rPr>
        <w:t xml:space="preserve"> и области. В соответствующих полях окна </w:t>
      </w:r>
      <w:r w:rsidR="00661E77" w:rsidRPr="00EE1B2C">
        <w:rPr>
          <w:rFonts w:ascii="Times New Roman" w:hAnsi="Times New Roman"/>
          <w:b/>
          <w:sz w:val="28"/>
          <w:szCs w:val="28"/>
        </w:rPr>
        <w:t>Вход</w:t>
      </w:r>
      <w:r w:rsidR="00661E77" w:rsidRPr="00EE1B2C">
        <w:rPr>
          <w:rFonts w:ascii="Times New Roman" w:hAnsi="Times New Roman"/>
          <w:sz w:val="28"/>
          <w:szCs w:val="28"/>
        </w:rPr>
        <w:t xml:space="preserve"> укажите </w:t>
      </w:r>
      <w:r w:rsidR="00576777" w:rsidRPr="00EE1B2C">
        <w:rPr>
          <w:rFonts w:ascii="Times New Roman" w:hAnsi="Times New Roman"/>
          <w:sz w:val="28"/>
          <w:szCs w:val="28"/>
        </w:rPr>
        <w:t>свой логин</w:t>
      </w:r>
      <w:r w:rsidR="00661E77" w:rsidRPr="00EE1B2C">
        <w:rPr>
          <w:rFonts w:ascii="Times New Roman" w:hAnsi="Times New Roman"/>
          <w:sz w:val="28"/>
          <w:szCs w:val="28"/>
        </w:rPr>
        <w:t xml:space="preserve"> и пароль (рис.1).</w:t>
      </w:r>
    </w:p>
    <w:p w:rsidR="00016E9F" w:rsidRPr="00EE1B2C" w:rsidRDefault="00661E77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7F5D727" wp14:editId="1D4BADC4">
            <wp:extent cx="6779387" cy="4011377"/>
            <wp:effectExtent l="0" t="0" r="254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82937" cy="4013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E9F" w:rsidRPr="00EE1B2C" w:rsidRDefault="007117D7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</w:t>
      </w:r>
    </w:p>
    <w:p w:rsidR="00B01EF0" w:rsidRPr="00EE1B2C" w:rsidRDefault="00B04BA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Для </w:t>
      </w:r>
      <w:r w:rsidR="00001650" w:rsidRPr="00EE1B2C">
        <w:rPr>
          <w:rFonts w:ascii="Times New Roman" w:hAnsi="Times New Roman"/>
          <w:sz w:val="28"/>
          <w:szCs w:val="28"/>
        </w:rPr>
        <w:t xml:space="preserve">более </w:t>
      </w:r>
      <w:r w:rsidRPr="00EE1B2C">
        <w:rPr>
          <w:rFonts w:ascii="Times New Roman" w:hAnsi="Times New Roman"/>
          <w:sz w:val="28"/>
          <w:szCs w:val="28"/>
        </w:rPr>
        <w:t xml:space="preserve">эффективной работы </w:t>
      </w:r>
      <w:r w:rsidR="00C2771A" w:rsidRPr="00EE1B2C">
        <w:rPr>
          <w:rFonts w:ascii="Times New Roman" w:hAnsi="Times New Roman"/>
          <w:sz w:val="28"/>
          <w:szCs w:val="28"/>
        </w:rPr>
        <w:t xml:space="preserve">рекомендуется </w:t>
      </w:r>
      <w:r w:rsidR="00576777" w:rsidRPr="00EE1B2C">
        <w:rPr>
          <w:rFonts w:ascii="Times New Roman" w:hAnsi="Times New Roman"/>
          <w:sz w:val="28"/>
          <w:szCs w:val="28"/>
        </w:rPr>
        <w:t xml:space="preserve">использовать браузер </w:t>
      </w:r>
      <w:proofErr w:type="spellStart"/>
      <w:r w:rsidR="00576777" w:rsidRPr="00EE1B2C">
        <w:rPr>
          <w:rFonts w:ascii="Times New Roman" w:hAnsi="Times New Roman"/>
          <w:sz w:val="28"/>
          <w:szCs w:val="28"/>
        </w:rPr>
        <w:t>Google</w:t>
      </w:r>
      <w:proofErr w:type="spellEnd"/>
      <w:r w:rsidR="00576777" w:rsidRPr="00EE1B2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76777" w:rsidRPr="00EE1B2C">
        <w:rPr>
          <w:rFonts w:ascii="Times New Roman" w:hAnsi="Times New Roman"/>
          <w:sz w:val="28"/>
          <w:szCs w:val="28"/>
        </w:rPr>
        <w:t>Chrome</w:t>
      </w:r>
      <w:proofErr w:type="spellEnd"/>
      <w:r w:rsidR="00576777" w:rsidRPr="00EE1B2C">
        <w:rPr>
          <w:rFonts w:ascii="Times New Roman" w:hAnsi="Times New Roman"/>
          <w:sz w:val="28"/>
          <w:szCs w:val="28"/>
        </w:rPr>
        <w:t xml:space="preserve">. </w:t>
      </w:r>
    </w:p>
    <w:p w:rsidR="00FD39CA" w:rsidRPr="00EE1B2C" w:rsidRDefault="009150D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Пользователь с ролью Инспектор для входа в диспетчерскую может использовать свои логин и пароль, которые он использует для работы в мобильном приложении.</w:t>
      </w:r>
      <w:proofErr w:type="gramEnd"/>
      <w:r>
        <w:rPr>
          <w:rFonts w:ascii="Times New Roman" w:hAnsi="Times New Roman"/>
          <w:sz w:val="28"/>
          <w:szCs w:val="28"/>
        </w:rPr>
        <w:t xml:space="preserve"> Ему будет доступен просмотр добавленных объектов и проверка правильности и целостности внесенных данных. Редактирование данных пользователю с ролью Инспектор запрещено. </w:t>
      </w:r>
    </w:p>
    <w:p w:rsidR="00A81A45" w:rsidRPr="00EE1B2C" w:rsidRDefault="00A81A4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Выйти из аккаунта можно нажав на значок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7B55ED53" wp14:editId="2A7E810A">
            <wp:extent cx="390525" cy="381000"/>
            <wp:effectExtent l="0" t="0" r="9525" b="0"/>
            <wp:docPr id="6" name="Рисунок 6" descr="logout_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ogout_pic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9CA" w:rsidRPr="00EE1B2C" w:rsidRDefault="00FD39C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01EF0" w:rsidRPr="00EE1B2C" w:rsidRDefault="00B01EF0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01EF0" w:rsidRDefault="00B01EF0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9150D2" w:rsidRDefault="009150D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9150D2" w:rsidRDefault="009150D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9150D2" w:rsidRDefault="009150D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9150D2" w:rsidRDefault="009150D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9150D2" w:rsidRPr="00EE1B2C" w:rsidRDefault="009150D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01EF0" w:rsidRPr="00EE1B2C" w:rsidRDefault="00B01EF0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F3403A" w:rsidRPr="00EE1B2C" w:rsidRDefault="00576777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После </w:t>
      </w:r>
      <w:r w:rsidR="00C2771A" w:rsidRPr="00EE1B2C">
        <w:rPr>
          <w:rFonts w:ascii="Times New Roman" w:hAnsi="Times New Roman"/>
          <w:sz w:val="28"/>
          <w:szCs w:val="28"/>
        </w:rPr>
        <w:t>первого</w:t>
      </w:r>
      <w:r w:rsidRPr="00EE1B2C">
        <w:rPr>
          <w:rFonts w:ascii="Times New Roman" w:hAnsi="Times New Roman"/>
          <w:sz w:val="28"/>
          <w:szCs w:val="28"/>
        </w:rPr>
        <w:t xml:space="preserve"> входа в личный кабинет диспетчер попадает в</w:t>
      </w:r>
      <w:r w:rsidR="00A83FC4" w:rsidRPr="00EE1B2C">
        <w:rPr>
          <w:rFonts w:ascii="Times New Roman" w:hAnsi="Times New Roman"/>
          <w:sz w:val="28"/>
          <w:szCs w:val="28"/>
        </w:rPr>
        <w:t>о вкладку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="00C2771A" w:rsidRPr="00EE1B2C">
        <w:rPr>
          <w:rFonts w:ascii="Times New Roman" w:hAnsi="Times New Roman"/>
          <w:b/>
          <w:sz w:val="28"/>
          <w:szCs w:val="28"/>
        </w:rPr>
        <w:t>Активность инспекторов</w:t>
      </w:r>
      <w:r w:rsidR="001A1834" w:rsidRPr="00EE1B2C">
        <w:rPr>
          <w:rFonts w:ascii="Times New Roman" w:hAnsi="Times New Roman"/>
          <w:sz w:val="28"/>
          <w:szCs w:val="28"/>
        </w:rPr>
        <w:t xml:space="preserve">, где большую часть окна занимает карта </w:t>
      </w:r>
      <w:r w:rsidR="00C2771A" w:rsidRPr="00EE1B2C">
        <w:rPr>
          <w:rFonts w:ascii="Times New Roman" w:hAnsi="Times New Roman"/>
          <w:sz w:val="28"/>
          <w:szCs w:val="28"/>
        </w:rPr>
        <w:t>Москвы. Перемещаясь по карте, найдите ваш населенный пункт</w:t>
      </w:r>
      <w:r w:rsidR="00F3403A" w:rsidRPr="00EE1B2C">
        <w:rPr>
          <w:rFonts w:ascii="Times New Roman" w:hAnsi="Times New Roman"/>
          <w:sz w:val="28"/>
          <w:szCs w:val="28"/>
        </w:rPr>
        <w:t xml:space="preserve"> (рис.2).</w:t>
      </w:r>
    </w:p>
    <w:p w:rsidR="00E73392" w:rsidRPr="00EE1B2C" w:rsidRDefault="00E7339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С того момента, когда инспектор добавит первую территорию и она будет выгружена на сервер, центрирование карты будет происходить на вашем населенном пункте.</w:t>
      </w:r>
    </w:p>
    <w:p w:rsidR="00F3403A" w:rsidRPr="00EE1B2C" w:rsidRDefault="00F3403A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52292816" wp14:editId="0FF3AA76">
            <wp:extent cx="6840855" cy="352679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03A" w:rsidRPr="00EE1B2C" w:rsidRDefault="00F3403A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Рисунок </w:t>
      </w:r>
      <w:r w:rsidR="007117D7" w:rsidRPr="00EE1B2C">
        <w:rPr>
          <w:rFonts w:ascii="Times New Roman" w:hAnsi="Times New Roman"/>
          <w:sz w:val="28"/>
          <w:szCs w:val="28"/>
        </w:rPr>
        <w:t>2</w:t>
      </w:r>
    </w:p>
    <w:p w:rsidR="006E1CAE" w:rsidRPr="00EE1B2C" w:rsidRDefault="00F3403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Для изменения масштаба карты воспользуйтесь </w:t>
      </w:r>
      <w:proofErr w:type="spellStart"/>
      <w:r w:rsidRPr="00EE1B2C">
        <w:rPr>
          <w:rFonts w:ascii="Times New Roman" w:hAnsi="Times New Roman"/>
          <w:sz w:val="28"/>
          <w:szCs w:val="28"/>
        </w:rPr>
        <w:t>скроллом</w:t>
      </w:r>
      <w:proofErr w:type="spellEnd"/>
      <w:r w:rsidRPr="00EE1B2C">
        <w:rPr>
          <w:rFonts w:ascii="Times New Roman" w:hAnsi="Times New Roman"/>
          <w:sz w:val="28"/>
          <w:szCs w:val="28"/>
        </w:rPr>
        <w:t xml:space="preserve"> мыши или кнопками «+» и </w:t>
      </w:r>
      <w:proofErr w:type="gramStart"/>
      <w:r w:rsidRPr="00EE1B2C">
        <w:rPr>
          <w:rFonts w:ascii="Times New Roman" w:hAnsi="Times New Roman"/>
          <w:sz w:val="28"/>
          <w:szCs w:val="28"/>
        </w:rPr>
        <w:t>«-</w:t>
      </w:r>
      <w:proofErr w:type="gramEnd"/>
      <w:r w:rsidRPr="00EE1B2C">
        <w:rPr>
          <w:rFonts w:ascii="Times New Roman" w:hAnsi="Times New Roman"/>
          <w:sz w:val="28"/>
          <w:szCs w:val="28"/>
        </w:rPr>
        <w:t xml:space="preserve">» в правом нижнем углу экрана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11DF3BE0" wp14:editId="3C08AD08">
            <wp:extent cx="542925" cy="47905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4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. </w:t>
      </w:r>
    </w:p>
    <w:p w:rsidR="00F3403A" w:rsidRPr="00EE1B2C" w:rsidRDefault="00F3403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Внешний вид карты меняется с помощью </w:t>
      </w:r>
      <w:r w:rsidR="006E1CAE" w:rsidRPr="00EE1B2C">
        <w:rPr>
          <w:rFonts w:ascii="Times New Roman" w:hAnsi="Times New Roman"/>
          <w:sz w:val="28"/>
          <w:szCs w:val="28"/>
        </w:rPr>
        <w:t xml:space="preserve">меню в левом нижнем углу экрана </w:t>
      </w:r>
      <w:r w:rsidR="006E1CAE" w:rsidRPr="00EE1B2C">
        <w:rPr>
          <w:noProof/>
          <w:sz w:val="28"/>
          <w:szCs w:val="28"/>
          <w:lang w:eastAsia="ru-RU"/>
        </w:rPr>
        <w:drawing>
          <wp:inline distT="0" distB="0" distL="0" distR="0" wp14:anchorId="33E2EFA3" wp14:editId="241010FD">
            <wp:extent cx="361950" cy="342900"/>
            <wp:effectExtent l="0" t="0" r="0" b="0"/>
            <wp:docPr id="5" name="Рисунок 5" descr="map_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p_pic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CAE" w:rsidRPr="00EE1B2C">
        <w:rPr>
          <w:rFonts w:ascii="Times New Roman" w:hAnsi="Times New Roman"/>
          <w:sz w:val="28"/>
          <w:szCs w:val="28"/>
        </w:rPr>
        <w:t xml:space="preserve">, где вы можете выбрать тип карты (рис. 3а, 3б) и при необходимости подключить кадастровый слой (3в). </w:t>
      </w:r>
    </w:p>
    <w:p w:rsidR="006E1CAE" w:rsidRPr="00EE1B2C" w:rsidRDefault="006E1CAE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7688C69" wp14:editId="20DF4B19">
            <wp:extent cx="6819900" cy="4143746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28019" cy="414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CAE" w:rsidRPr="00EE1B2C" w:rsidRDefault="006E1C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3а</w:t>
      </w:r>
    </w:p>
    <w:p w:rsidR="006E1CAE" w:rsidRPr="00EE1B2C" w:rsidRDefault="006E1CAE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150C557" wp14:editId="02AF6A7C">
            <wp:extent cx="6819900" cy="463435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19196" cy="4633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CAE" w:rsidRPr="00EE1B2C" w:rsidRDefault="006E1C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3б</w:t>
      </w:r>
    </w:p>
    <w:p w:rsidR="0021262F" w:rsidRPr="00EE1B2C" w:rsidRDefault="0021262F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1E94BC4A" wp14:editId="4B0820ED">
            <wp:extent cx="6805575" cy="37719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0557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62F" w:rsidRPr="00EE1B2C" w:rsidRDefault="0021262F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3в</w:t>
      </w:r>
    </w:p>
    <w:p w:rsidR="00BF57B8" w:rsidRPr="00EE1B2C" w:rsidRDefault="00BF57B8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Круглыми значками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11E3FDDD" wp14:editId="728ED1FC">
            <wp:extent cx="474453" cy="441732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4762" cy="44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31C" w:rsidRPr="00EE1B2C">
        <w:rPr>
          <w:rFonts w:ascii="Times New Roman" w:hAnsi="Times New Roman"/>
          <w:sz w:val="28"/>
          <w:szCs w:val="28"/>
        </w:rPr>
        <w:t>отмечаются загруженные на сервер дома.</w:t>
      </w:r>
      <w:r w:rsidRPr="00EE1B2C">
        <w:rPr>
          <w:rFonts w:ascii="Times New Roman" w:hAnsi="Times New Roman"/>
          <w:sz w:val="28"/>
          <w:szCs w:val="28"/>
        </w:rPr>
        <w:t xml:space="preserve"> Цифры внутри значка означают, что в райо</w:t>
      </w:r>
      <w:r w:rsidR="00AE331C" w:rsidRPr="00EE1B2C">
        <w:rPr>
          <w:rFonts w:ascii="Times New Roman" w:hAnsi="Times New Roman"/>
          <w:sz w:val="28"/>
          <w:szCs w:val="28"/>
        </w:rPr>
        <w:t xml:space="preserve">не этой точки находится несколько домов. </w:t>
      </w:r>
      <w:r w:rsidR="00117616" w:rsidRPr="00EE1B2C">
        <w:rPr>
          <w:rFonts w:ascii="Times New Roman" w:hAnsi="Times New Roman"/>
          <w:sz w:val="28"/>
          <w:szCs w:val="28"/>
        </w:rPr>
        <w:t xml:space="preserve">При нажатии на такой значок происходит приближение карты. </w:t>
      </w:r>
    </w:p>
    <w:p w:rsidR="00DF5896" w:rsidRPr="00EE1B2C" w:rsidRDefault="00DF589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При увеличении масштаба карты значки домов разгруппировываются и отображаются в соответствии со своим статусом. Значки домов могут быть следующих типов:</w:t>
      </w:r>
    </w:p>
    <w:p w:rsidR="00DF5896" w:rsidRPr="00EE1B2C" w:rsidRDefault="00DF5896" w:rsidP="000C1A93">
      <w:pPr>
        <w:pStyle w:val="a4"/>
        <w:numPr>
          <w:ilvl w:val="0"/>
          <w:numId w:val="3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Серый кружок.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6C1AB46B" wp14:editId="57886115">
            <wp:extent cx="457200" cy="44143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4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DF9" w:rsidRPr="00EE1B2C">
        <w:rPr>
          <w:rFonts w:ascii="Times New Roman" w:hAnsi="Times New Roman"/>
          <w:noProof/>
          <w:sz w:val="28"/>
          <w:szCs w:val="28"/>
          <w:lang w:eastAsia="ru-RU"/>
        </w:rPr>
        <w:t>Это загруженный на сервер дом, с ним не производилось никаких действий</w:t>
      </w:r>
      <w:r w:rsidR="00117616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(Не посещен)</w:t>
      </w:r>
      <w:r w:rsidR="00143DF9" w:rsidRPr="00EE1B2C">
        <w:rPr>
          <w:rFonts w:ascii="Times New Roman" w:hAnsi="Times New Roman"/>
          <w:noProof/>
          <w:sz w:val="28"/>
          <w:szCs w:val="28"/>
          <w:lang w:eastAsia="ru-RU"/>
        </w:rPr>
        <w:t>. У него нет привязанных территорий и объектов</w:t>
      </w:r>
      <w:r w:rsidR="00117616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(рис.4а)</w:t>
      </w:r>
      <w:r w:rsidR="00143DF9" w:rsidRPr="00EE1B2C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117616" w:rsidRPr="00EE1B2C" w:rsidRDefault="00117616" w:rsidP="000C1A93">
      <w:pPr>
        <w:pStyle w:val="a4"/>
        <w:tabs>
          <w:tab w:val="left" w:pos="0"/>
        </w:tabs>
        <w:spacing w:after="0" w:line="276" w:lineRule="auto"/>
        <w:ind w:left="92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6015858" wp14:editId="1CA6E929">
            <wp:extent cx="3981450" cy="12763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616" w:rsidRPr="00EE1B2C" w:rsidRDefault="00117616" w:rsidP="000C1A93">
      <w:pPr>
        <w:pStyle w:val="a4"/>
        <w:tabs>
          <w:tab w:val="left" w:pos="0"/>
        </w:tabs>
        <w:spacing w:after="0" w:line="276" w:lineRule="auto"/>
        <w:ind w:left="92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4а</w:t>
      </w:r>
    </w:p>
    <w:p w:rsidR="00143DF9" w:rsidRPr="00EE1B2C" w:rsidRDefault="00143DF9" w:rsidP="000C1A93">
      <w:pPr>
        <w:pStyle w:val="a4"/>
        <w:numPr>
          <w:ilvl w:val="0"/>
          <w:numId w:val="3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noProof/>
          <w:sz w:val="28"/>
          <w:szCs w:val="28"/>
          <w:lang w:eastAsia="ru-RU"/>
        </w:rPr>
        <w:t>Белый кружок с голубой окантовкой и «галочкой»</w:t>
      </w:r>
      <w:r w:rsidR="00BF57B8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BF57B8" w:rsidRPr="00EE1B2C">
        <w:rPr>
          <w:noProof/>
          <w:sz w:val="28"/>
          <w:szCs w:val="28"/>
          <w:lang w:eastAsia="ru-RU"/>
        </w:rPr>
        <w:drawing>
          <wp:inline distT="0" distB="0" distL="0" distR="0" wp14:anchorId="4A4B7E6B" wp14:editId="4D3DB55F">
            <wp:extent cx="476250" cy="4857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>. Этот дом привязан к территории и считается пройденным</w:t>
      </w:r>
      <w:r w:rsidR="00117616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(Обработан)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: в мобильном приложении в его настройках </w:t>
      </w:r>
      <w:r w:rsidR="00AE331C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стоит галочка 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>«Прилегающих территорий больше нет»</w:t>
      </w:r>
      <w:r w:rsidR="00D24F7F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(рис.4б)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. </w:t>
      </w:r>
    </w:p>
    <w:p w:rsidR="00117616" w:rsidRPr="00EE1B2C" w:rsidRDefault="00117616" w:rsidP="000C1A93">
      <w:pPr>
        <w:pStyle w:val="a4"/>
        <w:tabs>
          <w:tab w:val="left" w:pos="0"/>
        </w:tabs>
        <w:spacing w:after="0" w:line="276" w:lineRule="auto"/>
        <w:ind w:left="92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5363E9EF" wp14:editId="3B12494C">
            <wp:extent cx="4381500" cy="13430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616" w:rsidRPr="00EE1B2C" w:rsidRDefault="00D24F7F" w:rsidP="000C1A93">
      <w:pPr>
        <w:pStyle w:val="a4"/>
        <w:tabs>
          <w:tab w:val="left" w:pos="0"/>
        </w:tabs>
        <w:spacing w:after="0" w:line="276" w:lineRule="auto"/>
        <w:ind w:left="92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4б</w:t>
      </w:r>
    </w:p>
    <w:p w:rsidR="00AE331C" w:rsidRPr="00EE1B2C" w:rsidRDefault="00AE331C" w:rsidP="000C1A93">
      <w:pPr>
        <w:pStyle w:val="a4"/>
        <w:numPr>
          <w:ilvl w:val="0"/>
          <w:numId w:val="3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noProof/>
          <w:sz w:val="28"/>
          <w:szCs w:val="28"/>
          <w:lang w:eastAsia="ru-RU"/>
        </w:rPr>
        <w:t>Белый кружок с голубой окантовкой и «мишенью»</w:t>
      </w:r>
      <w:r w:rsidR="00D24F7F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D24F7F" w:rsidRPr="00EE1B2C">
        <w:rPr>
          <w:noProof/>
          <w:sz w:val="28"/>
          <w:szCs w:val="28"/>
          <w:lang w:eastAsia="ru-RU"/>
        </w:rPr>
        <w:drawing>
          <wp:inline distT="0" distB="0" distL="0" distR="0" wp14:anchorId="4792A96C" wp14:editId="607A72A4">
            <wp:extent cx="466725" cy="4572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>. Этот дом привязан к территории, но не считается пройденным</w:t>
      </w:r>
      <w:r w:rsidR="00596A07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(В обработке)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>; в мобильном приложении в его настройках отсутствует галочка «Прилегающих территорий больше нет»</w:t>
      </w:r>
      <w:r w:rsidR="00596A07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(рис.4в)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. </w:t>
      </w:r>
    </w:p>
    <w:p w:rsidR="00117616" w:rsidRPr="00EE1B2C" w:rsidRDefault="00596A07" w:rsidP="000C1A93">
      <w:pPr>
        <w:pStyle w:val="a4"/>
        <w:tabs>
          <w:tab w:val="left" w:pos="0"/>
        </w:tabs>
        <w:spacing w:after="0" w:line="276" w:lineRule="auto"/>
        <w:ind w:left="927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48CF8AF" wp14:editId="3F2D3C1F">
            <wp:extent cx="4076700" cy="13716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616" w:rsidRPr="00EE1B2C" w:rsidRDefault="00596A07" w:rsidP="000C1A93">
      <w:pPr>
        <w:pStyle w:val="a4"/>
        <w:tabs>
          <w:tab w:val="left" w:pos="0"/>
        </w:tabs>
        <w:spacing w:after="0" w:line="276" w:lineRule="auto"/>
        <w:ind w:left="92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4в</w:t>
      </w:r>
    </w:p>
    <w:p w:rsidR="00AE331C" w:rsidRPr="00EE1B2C" w:rsidRDefault="00AE331C" w:rsidP="000C1A93">
      <w:pPr>
        <w:pStyle w:val="a4"/>
        <w:numPr>
          <w:ilvl w:val="0"/>
          <w:numId w:val="3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noProof/>
          <w:sz w:val="28"/>
          <w:szCs w:val="28"/>
          <w:lang w:eastAsia="ru-RU"/>
        </w:rPr>
        <w:t>Белый кружок с голубой окантовкой и «крестом»</w:t>
      </w:r>
      <w:r w:rsidR="00117616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117616" w:rsidRPr="00EE1B2C">
        <w:rPr>
          <w:noProof/>
          <w:sz w:val="28"/>
          <w:szCs w:val="28"/>
          <w:lang w:eastAsia="ru-RU"/>
        </w:rPr>
        <w:drawing>
          <wp:inline distT="0" distB="0" distL="0" distR="0" wp14:anchorId="45685657" wp14:editId="4EC522B8">
            <wp:extent cx="405441" cy="36645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8405" cy="36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>. Этот дом не привязан к территории</w:t>
      </w:r>
      <w:r w:rsidR="006522D0" w:rsidRPr="00EE1B2C">
        <w:rPr>
          <w:rFonts w:ascii="Times New Roman" w:hAnsi="Times New Roman"/>
          <w:noProof/>
          <w:sz w:val="28"/>
          <w:szCs w:val="28"/>
          <w:lang w:eastAsia="ru-RU"/>
        </w:rPr>
        <w:t xml:space="preserve"> (Дворов нет)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t>, но при этом у него в настройках в мобильном приложении стоит галочка «Прилегающих территорий больше нет</w:t>
      </w:r>
      <w:r w:rsidR="006522D0" w:rsidRPr="00EE1B2C">
        <w:rPr>
          <w:rFonts w:ascii="Times New Roman" w:hAnsi="Times New Roman"/>
          <w:noProof/>
          <w:sz w:val="28"/>
          <w:szCs w:val="28"/>
          <w:lang w:eastAsia="ru-RU"/>
        </w:rPr>
        <w:t>» (рис.4г)</w:t>
      </w:r>
    </w:p>
    <w:p w:rsidR="00117616" w:rsidRPr="00EE1B2C" w:rsidRDefault="00117616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7BD1C1E2" wp14:editId="39080186">
            <wp:extent cx="4105275" cy="2166908"/>
            <wp:effectExtent l="0" t="0" r="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216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616" w:rsidRPr="00EE1B2C" w:rsidRDefault="006522D0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4г</w:t>
      </w:r>
    </w:p>
    <w:p w:rsidR="0021262F" w:rsidRPr="00EE1B2C" w:rsidRDefault="006522D0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К одной территории можно привязать несколько домов; точно так же один дом можно привязать к нескольким территориям: например, дом привязывается непосредственно к </w:t>
      </w:r>
      <w:r w:rsidR="00412EFA" w:rsidRPr="00EE1B2C">
        <w:rPr>
          <w:rFonts w:ascii="Times New Roman" w:hAnsi="Times New Roman"/>
          <w:sz w:val="28"/>
          <w:szCs w:val="28"/>
        </w:rPr>
        <w:t xml:space="preserve">своей </w:t>
      </w:r>
      <w:r w:rsidRPr="00EE1B2C">
        <w:rPr>
          <w:rFonts w:ascii="Times New Roman" w:hAnsi="Times New Roman"/>
          <w:sz w:val="28"/>
          <w:szCs w:val="28"/>
        </w:rPr>
        <w:t xml:space="preserve">дворовой территории, а также к общественной территории. 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При создании последней </w:t>
      </w:r>
      <w:r w:rsidR="00CF6C39">
        <w:rPr>
          <w:rFonts w:ascii="Times New Roman" w:hAnsi="Times New Roman"/>
          <w:sz w:val="28"/>
          <w:szCs w:val="28"/>
        </w:rPr>
        <w:t>следует</w:t>
      </w:r>
      <w:r w:rsidRPr="00EE1B2C">
        <w:rPr>
          <w:rFonts w:ascii="Times New Roman" w:hAnsi="Times New Roman"/>
          <w:sz w:val="28"/>
          <w:szCs w:val="28"/>
        </w:rPr>
        <w:t xml:space="preserve"> привяз</w:t>
      </w:r>
      <w:r w:rsidR="00412EFA" w:rsidRPr="00EE1B2C">
        <w:rPr>
          <w:rFonts w:ascii="Times New Roman" w:hAnsi="Times New Roman"/>
          <w:sz w:val="28"/>
          <w:szCs w:val="28"/>
        </w:rPr>
        <w:t>ывать</w:t>
      </w:r>
      <w:r w:rsidRPr="00EE1B2C">
        <w:rPr>
          <w:rFonts w:ascii="Times New Roman" w:hAnsi="Times New Roman"/>
          <w:sz w:val="28"/>
          <w:szCs w:val="28"/>
        </w:rPr>
        <w:t xml:space="preserve"> ближайший к ней дом. </w:t>
      </w:r>
      <w:proofErr w:type="gramEnd"/>
    </w:p>
    <w:p w:rsidR="0021262F" w:rsidRPr="00EE1B2C" w:rsidRDefault="006522D0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Для просмотра краткой информации о территории </w:t>
      </w:r>
      <w:r w:rsidR="00412EFA" w:rsidRPr="00EE1B2C">
        <w:rPr>
          <w:rFonts w:ascii="Times New Roman" w:hAnsi="Times New Roman"/>
          <w:sz w:val="28"/>
          <w:szCs w:val="28"/>
        </w:rPr>
        <w:t xml:space="preserve">нажмите в любом месте оранжевого поля: </w:t>
      </w:r>
      <w:r w:rsidRPr="00EE1B2C">
        <w:rPr>
          <w:rFonts w:ascii="Times New Roman" w:hAnsi="Times New Roman"/>
          <w:sz w:val="28"/>
          <w:szCs w:val="28"/>
        </w:rPr>
        <w:t>появится небольшое окно</w:t>
      </w:r>
      <w:r w:rsidR="00B96ED8" w:rsidRPr="00EE1B2C">
        <w:rPr>
          <w:rFonts w:ascii="Times New Roman" w:hAnsi="Times New Roman"/>
          <w:sz w:val="28"/>
          <w:szCs w:val="28"/>
        </w:rPr>
        <w:t xml:space="preserve"> с количеством объектов и адресом.</w:t>
      </w:r>
      <w:r w:rsidRPr="00EE1B2C">
        <w:rPr>
          <w:rFonts w:ascii="Times New Roman" w:hAnsi="Times New Roman"/>
          <w:sz w:val="28"/>
          <w:szCs w:val="28"/>
        </w:rPr>
        <w:t xml:space="preserve"> Если к территории привязано несколько домов, то от</w:t>
      </w:r>
      <w:r w:rsidR="00B96ED8" w:rsidRPr="00EE1B2C">
        <w:rPr>
          <w:rFonts w:ascii="Times New Roman" w:hAnsi="Times New Roman"/>
          <w:sz w:val="28"/>
          <w:szCs w:val="28"/>
        </w:rPr>
        <w:t>о</w:t>
      </w:r>
      <w:r w:rsidRPr="00EE1B2C">
        <w:rPr>
          <w:rFonts w:ascii="Times New Roman" w:hAnsi="Times New Roman"/>
          <w:sz w:val="28"/>
          <w:szCs w:val="28"/>
        </w:rPr>
        <w:t xml:space="preserve">бражаться будет только </w:t>
      </w:r>
      <w:r w:rsidR="00412EFA" w:rsidRPr="00EE1B2C">
        <w:rPr>
          <w:rFonts w:ascii="Times New Roman" w:hAnsi="Times New Roman"/>
          <w:sz w:val="28"/>
          <w:szCs w:val="28"/>
        </w:rPr>
        <w:t>адрес первого</w:t>
      </w:r>
      <w:r w:rsidRPr="00EE1B2C">
        <w:rPr>
          <w:rFonts w:ascii="Times New Roman" w:hAnsi="Times New Roman"/>
          <w:sz w:val="28"/>
          <w:szCs w:val="28"/>
        </w:rPr>
        <w:t xml:space="preserve"> (рис.5)</w:t>
      </w:r>
    </w:p>
    <w:p w:rsidR="006522D0" w:rsidRPr="00EE1B2C" w:rsidRDefault="006522D0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32F466D" wp14:editId="47AD87C8">
            <wp:extent cx="4524375" cy="4110941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411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62F" w:rsidRPr="00EE1B2C" w:rsidRDefault="006522D0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5</w:t>
      </w:r>
    </w:p>
    <w:p w:rsidR="0021262F" w:rsidRPr="00EE1B2C" w:rsidRDefault="00B96ED8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Нажмите на ссылку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b/>
          <w:sz w:val="28"/>
          <w:szCs w:val="28"/>
        </w:rPr>
        <w:t>О</w:t>
      </w:r>
      <w:proofErr w:type="gramEnd"/>
      <w:r w:rsidRPr="00EE1B2C">
        <w:rPr>
          <w:rFonts w:ascii="Times New Roman" w:hAnsi="Times New Roman"/>
          <w:b/>
          <w:sz w:val="28"/>
          <w:szCs w:val="28"/>
        </w:rPr>
        <w:t>ткрыть подробную информацию</w:t>
      </w:r>
      <w:r w:rsidRPr="00EE1B2C">
        <w:rPr>
          <w:rFonts w:ascii="Times New Roman" w:hAnsi="Times New Roman"/>
          <w:sz w:val="28"/>
          <w:szCs w:val="28"/>
        </w:rPr>
        <w:t xml:space="preserve"> для просмотра внесенных данных в новом окне (рис.6).</w:t>
      </w:r>
    </w:p>
    <w:p w:rsidR="0021262F" w:rsidRPr="00EE1B2C" w:rsidRDefault="00B96ED8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673EE8BC" wp14:editId="73736669">
            <wp:extent cx="6842553" cy="33813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6843" cy="33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62F" w:rsidRPr="00EE1B2C" w:rsidRDefault="00B96ED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6</w:t>
      </w:r>
    </w:p>
    <w:p w:rsidR="0021262F" w:rsidRPr="00EE1B2C" w:rsidRDefault="00B96ED8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Для просмотра всех фотографий территории нажмите на фото слева и </w:t>
      </w:r>
      <w:r w:rsidR="00412EFA" w:rsidRPr="00EE1B2C">
        <w:rPr>
          <w:rFonts w:ascii="Times New Roman" w:hAnsi="Times New Roman"/>
          <w:sz w:val="28"/>
          <w:szCs w:val="28"/>
        </w:rPr>
        <w:t>используйте</w:t>
      </w:r>
      <w:r w:rsidRPr="00EE1B2C">
        <w:rPr>
          <w:rFonts w:ascii="Times New Roman" w:hAnsi="Times New Roman"/>
          <w:sz w:val="28"/>
          <w:szCs w:val="28"/>
        </w:rPr>
        <w:t xml:space="preserve"> кнопк</w:t>
      </w:r>
      <w:r w:rsidR="00412EFA" w:rsidRPr="00EE1B2C">
        <w:rPr>
          <w:rFonts w:ascii="Times New Roman" w:hAnsi="Times New Roman"/>
          <w:sz w:val="28"/>
          <w:szCs w:val="28"/>
        </w:rPr>
        <w:t>и</w:t>
      </w:r>
      <w:proofErr w:type="gramStart"/>
      <w:r w:rsidR="00412EFA"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sz w:val="28"/>
          <w:szCs w:val="28"/>
        </w:rPr>
        <w:t>В</w:t>
      </w:r>
      <w:proofErr w:type="gramEnd"/>
      <w:r w:rsidRPr="00EE1B2C">
        <w:rPr>
          <w:rFonts w:ascii="Times New Roman" w:hAnsi="Times New Roman"/>
          <w:sz w:val="28"/>
          <w:szCs w:val="28"/>
        </w:rPr>
        <w:t>лево или Вправо (рис.7).</w:t>
      </w:r>
    </w:p>
    <w:p w:rsidR="00B96ED8" w:rsidRPr="00EE1B2C" w:rsidRDefault="00B96ED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D2CBC7D" wp14:editId="2847C215">
            <wp:extent cx="4876800" cy="5007667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78762" cy="500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62F" w:rsidRPr="00EE1B2C" w:rsidRDefault="00B96ED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7</w:t>
      </w:r>
    </w:p>
    <w:p w:rsidR="0021262F" w:rsidRPr="00EE1B2C" w:rsidRDefault="004A5C8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На каждой фотографии красным текстом отмечены дата, когда она была сделана, координаты и тип объекта.</w:t>
      </w:r>
    </w:p>
    <w:p w:rsidR="004A5C82" w:rsidRPr="00EE1B2C" w:rsidRDefault="004A5C8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Данные по каждому объекту отдельно можно просмотреть, нажав на любой пункт в </w:t>
      </w:r>
      <w:r w:rsidRPr="00EE1B2C">
        <w:rPr>
          <w:rFonts w:ascii="Times New Roman" w:hAnsi="Times New Roman"/>
          <w:b/>
          <w:sz w:val="28"/>
          <w:szCs w:val="28"/>
        </w:rPr>
        <w:t>Описании территории</w:t>
      </w:r>
      <w:r w:rsidRPr="00EE1B2C">
        <w:rPr>
          <w:rFonts w:ascii="Times New Roman" w:hAnsi="Times New Roman"/>
          <w:sz w:val="28"/>
          <w:szCs w:val="28"/>
        </w:rPr>
        <w:t xml:space="preserve"> (рис.8а).</w:t>
      </w:r>
    </w:p>
    <w:p w:rsidR="00AE331C" w:rsidRPr="00EE1B2C" w:rsidRDefault="00AE331C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AE331C" w:rsidRPr="00EE1B2C" w:rsidRDefault="004A5C8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3ED5BB8" wp14:editId="23E4959C">
            <wp:extent cx="6152515" cy="4227830"/>
            <wp:effectExtent l="0" t="0" r="635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2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1C" w:rsidRPr="00EE1B2C" w:rsidRDefault="004A5C8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8а</w:t>
      </w:r>
    </w:p>
    <w:p w:rsidR="00521E79" w:rsidRPr="00EE1B2C" w:rsidRDefault="00521E79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Открывается окно, в котором необходимо нажать на одну из имеющихся фотографий (рис.8б).</w:t>
      </w:r>
    </w:p>
    <w:p w:rsidR="00AE331C" w:rsidRPr="00EE1B2C" w:rsidRDefault="004A5C8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134C4D81" wp14:editId="7145FA71">
            <wp:extent cx="5476875" cy="3821772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76310" cy="382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1C" w:rsidRPr="00EE1B2C" w:rsidRDefault="004A5C8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>Рисунок 8б</w:t>
      </w:r>
    </w:p>
    <w:p w:rsidR="00521E79" w:rsidRPr="00EE1B2C" w:rsidRDefault="00521E79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Используйте стрелки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b/>
          <w:sz w:val="28"/>
          <w:szCs w:val="28"/>
        </w:rPr>
        <w:t>В</w:t>
      </w:r>
      <w:proofErr w:type="gramEnd"/>
      <w:r w:rsidRPr="00EE1B2C">
        <w:rPr>
          <w:rFonts w:ascii="Times New Roman" w:hAnsi="Times New Roman"/>
          <w:b/>
          <w:sz w:val="28"/>
          <w:szCs w:val="28"/>
        </w:rPr>
        <w:t>лево</w:t>
      </w:r>
      <w:r w:rsidRPr="00EE1B2C">
        <w:rPr>
          <w:rFonts w:ascii="Times New Roman" w:hAnsi="Times New Roman"/>
          <w:sz w:val="28"/>
          <w:szCs w:val="28"/>
        </w:rPr>
        <w:t xml:space="preserve"> и </w:t>
      </w:r>
      <w:r w:rsidRPr="00EE1B2C">
        <w:rPr>
          <w:rFonts w:ascii="Times New Roman" w:hAnsi="Times New Roman"/>
          <w:b/>
          <w:sz w:val="28"/>
          <w:szCs w:val="28"/>
        </w:rPr>
        <w:t>Вправо</w:t>
      </w:r>
      <w:r w:rsidRPr="00EE1B2C">
        <w:rPr>
          <w:rFonts w:ascii="Times New Roman" w:hAnsi="Times New Roman"/>
          <w:sz w:val="28"/>
          <w:szCs w:val="28"/>
        </w:rPr>
        <w:t xml:space="preserve"> для просмотра данных по объектам (рис.8в). Кнопка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b/>
          <w:sz w:val="28"/>
          <w:szCs w:val="28"/>
        </w:rPr>
        <w:t>П</w:t>
      </w:r>
      <w:proofErr w:type="gramEnd"/>
      <w:r w:rsidRPr="00EE1B2C">
        <w:rPr>
          <w:rFonts w:ascii="Times New Roman" w:hAnsi="Times New Roman"/>
          <w:b/>
          <w:sz w:val="28"/>
          <w:szCs w:val="28"/>
        </w:rPr>
        <w:t>оказать все</w:t>
      </w:r>
      <w:r w:rsidRPr="00EE1B2C">
        <w:rPr>
          <w:rFonts w:ascii="Times New Roman" w:hAnsi="Times New Roman"/>
          <w:sz w:val="28"/>
          <w:szCs w:val="28"/>
        </w:rPr>
        <w:t xml:space="preserve"> возвращает окно к предыдущему виду (см. рис.8б). </w:t>
      </w:r>
    </w:p>
    <w:p w:rsidR="00AE331C" w:rsidRPr="00EE1B2C" w:rsidRDefault="00521E7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4A5C42D" wp14:editId="0663C765">
            <wp:extent cx="4667250" cy="436398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436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1C" w:rsidRPr="00EE1B2C" w:rsidRDefault="00521E7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8в</w:t>
      </w: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412EFA" w:rsidRPr="00EE1B2C" w:rsidRDefault="00412EFA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Территории отмечены квадратными значками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3CE52763" wp14:editId="3E24D58F">
            <wp:extent cx="438150" cy="457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>. Цифры внутри значка обозначают, что в районе этого двора есть еще один или больше (рис.9а). Нажмите на значок двора, чтобы увеличить масштаб (рис.9б).</w:t>
      </w:r>
    </w:p>
    <w:p w:rsidR="00AE331C" w:rsidRPr="00EE1B2C" w:rsidRDefault="0002178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621AB90" wp14:editId="74BF7A44">
            <wp:extent cx="6152515" cy="3870325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62F" w:rsidRPr="00EE1B2C" w:rsidRDefault="0002178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9а</w:t>
      </w:r>
    </w:p>
    <w:p w:rsidR="0002178B" w:rsidRPr="00EE1B2C" w:rsidRDefault="0002178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70C2836D" wp14:editId="7138EF32">
            <wp:extent cx="6152515" cy="3860165"/>
            <wp:effectExtent l="0" t="0" r="635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62F" w:rsidRPr="00EE1B2C" w:rsidRDefault="0002178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9б</w:t>
      </w:r>
    </w:p>
    <w:p w:rsidR="0021262F" w:rsidRPr="00EE1B2C" w:rsidRDefault="00FD39C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Как и дома, дворы обладают собственным статусом. </w:t>
      </w:r>
    </w:p>
    <w:p w:rsidR="00FD39CA" w:rsidRPr="00EE1B2C" w:rsidRDefault="00FD39CA" w:rsidP="000C1A93">
      <w:pPr>
        <w:pStyle w:val="a4"/>
        <w:numPr>
          <w:ilvl w:val="0"/>
          <w:numId w:val="4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Квадрат с голубой окантовкой и «галочкой» в середине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303D4215" wp14:editId="391CEF47">
            <wp:extent cx="409575" cy="4381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 означает, что инвентаризация этой территории завершена. В мобильном приложении у каждого класса объектов стоит галочка «Объектов класса ХХХ больше нет». Такая территория готова для выгрузки в ГИС ЖКХ.</w:t>
      </w:r>
    </w:p>
    <w:p w:rsidR="00FD39CA" w:rsidRPr="00EE1B2C" w:rsidRDefault="00FD39CA" w:rsidP="000C1A93">
      <w:pPr>
        <w:pStyle w:val="a4"/>
        <w:numPr>
          <w:ilvl w:val="0"/>
          <w:numId w:val="4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Квадрат с голубой окантов</w:t>
      </w:r>
      <w:r w:rsidR="00281921">
        <w:rPr>
          <w:rFonts w:ascii="Times New Roman" w:hAnsi="Times New Roman"/>
          <w:sz w:val="28"/>
          <w:szCs w:val="28"/>
        </w:rPr>
        <w:t>к</w:t>
      </w:r>
      <w:r w:rsidRPr="00EE1B2C">
        <w:rPr>
          <w:rFonts w:ascii="Times New Roman" w:hAnsi="Times New Roman"/>
          <w:sz w:val="28"/>
          <w:szCs w:val="28"/>
        </w:rPr>
        <w:t xml:space="preserve">ой и «мишенью» в середине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61453DB" wp14:editId="74E1C2F6">
            <wp:extent cx="476250" cy="4572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 означает, что инвентаризация этой территории находится в процессе. В мобильном приложении не были проставлены или проставлены не все галочки «Объектов класса ХХХ больше нет». Эта территория не готова к выгрузке в ГИС ЖКХ.</w:t>
      </w:r>
    </w:p>
    <w:p w:rsidR="00FD39CA" w:rsidRPr="00EE1B2C" w:rsidRDefault="00FD39CA" w:rsidP="000C1A93">
      <w:pPr>
        <w:pStyle w:val="a4"/>
        <w:numPr>
          <w:ilvl w:val="0"/>
          <w:numId w:val="4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Серый квадрат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14013F5F" wp14:editId="0EE8D77D">
            <wp:extent cx="495300" cy="4381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. Инвентаризация этого двора находится на начальном этапе: у него заполнены основные данные, но не добавлен ни один объект. Галочки «Объектов класса ХХХ нет» тоже не проставлены. Эта территория не готова к выгрузке в ГИС ЖКХ. </w:t>
      </w:r>
    </w:p>
    <w:p w:rsidR="00FD39CA" w:rsidRPr="00EE1B2C" w:rsidRDefault="00FD39CA" w:rsidP="000C1A93">
      <w:pPr>
        <w:pStyle w:val="a4"/>
        <w:numPr>
          <w:ilvl w:val="0"/>
          <w:numId w:val="4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Квадрат с крестиком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159F7DD3" wp14:editId="22AACFF6">
            <wp:extent cx="371475" cy="3524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. Инвентаризация этого двора завершена: у него нет объектов, и проставлены галочки «Объектов класса ХХХ нет». Такая территория готова к выгрузке в ГИС ЖКХ. </w:t>
      </w:r>
    </w:p>
    <w:p w:rsidR="00FD39CA" w:rsidRPr="00EE1B2C" w:rsidRDefault="0099377B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Независимо от статуса территории (готова или нет к выгрузке) она будет добавлена в файл для импорта на ГИС ЖКХ и появится в личном кабинете в статусе «Инвентаризация завершена». </w:t>
      </w:r>
      <w:bookmarkStart w:id="0" w:name="_GoBack"/>
      <w:bookmarkEnd w:id="0"/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FD39CA" w:rsidRPr="00EE1B2C" w:rsidRDefault="005C1EC3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В левом верхнем углу вкладки </w:t>
      </w:r>
      <w:r w:rsidRPr="00EE1B2C">
        <w:rPr>
          <w:rFonts w:ascii="Times New Roman" w:hAnsi="Times New Roman"/>
          <w:b/>
          <w:sz w:val="28"/>
          <w:szCs w:val="28"/>
        </w:rPr>
        <w:t>Активность инспекторов</w:t>
      </w:r>
      <w:r w:rsidRPr="00EE1B2C">
        <w:rPr>
          <w:rFonts w:ascii="Times New Roman" w:hAnsi="Times New Roman"/>
          <w:sz w:val="28"/>
          <w:szCs w:val="28"/>
        </w:rPr>
        <w:t xml:space="preserve"> находятся разделы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7252C6">
        <w:rPr>
          <w:rFonts w:ascii="Times New Roman" w:hAnsi="Times New Roman"/>
          <w:b/>
          <w:sz w:val="28"/>
          <w:szCs w:val="28"/>
        </w:rPr>
        <w:t>Д</w:t>
      </w:r>
      <w:proofErr w:type="gramEnd"/>
      <w:r w:rsidRPr="007252C6">
        <w:rPr>
          <w:rFonts w:ascii="Times New Roman" w:hAnsi="Times New Roman"/>
          <w:b/>
          <w:sz w:val="28"/>
          <w:szCs w:val="28"/>
        </w:rPr>
        <w:t xml:space="preserve">омой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0DF8CEB6" wp14:editId="1D1ED464">
            <wp:extent cx="371475" cy="3429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, </w:t>
      </w:r>
      <w:r w:rsidRPr="007252C6">
        <w:rPr>
          <w:rFonts w:ascii="Times New Roman" w:hAnsi="Times New Roman"/>
          <w:b/>
          <w:sz w:val="28"/>
          <w:szCs w:val="28"/>
        </w:rPr>
        <w:t>Фильтр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42C6C39D" wp14:editId="5E4B3C38">
            <wp:extent cx="304800" cy="2857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и </w:t>
      </w:r>
      <w:r w:rsidRPr="007252C6">
        <w:rPr>
          <w:rFonts w:ascii="Times New Roman" w:hAnsi="Times New Roman"/>
          <w:b/>
          <w:sz w:val="28"/>
          <w:szCs w:val="28"/>
        </w:rPr>
        <w:t>Активность инспекторов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0752168D" wp14:editId="7337C968">
            <wp:extent cx="323850" cy="3143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 (рис.10).</w:t>
      </w:r>
    </w:p>
    <w:p w:rsidR="005C1EC3" w:rsidRPr="00EE1B2C" w:rsidRDefault="005C1EC3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3E367EBC" wp14:editId="4BA8D820">
            <wp:extent cx="6791325" cy="4243439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90624" cy="424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9CA" w:rsidRPr="00EE1B2C" w:rsidRDefault="005C1EC3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10</w:t>
      </w:r>
    </w:p>
    <w:p w:rsidR="005C1EC3" w:rsidRPr="00EE1B2C" w:rsidRDefault="00F56B1E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В</w:t>
      </w:r>
      <w:r w:rsidR="004B48BB" w:rsidRPr="00EE1B2C">
        <w:rPr>
          <w:rFonts w:ascii="Times New Roman" w:hAnsi="Times New Roman"/>
          <w:sz w:val="28"/>
          <w:szCs w:val="28"/>
        </w:rPr>
        <w:t xml:space="preserve"> окне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b/>
          <w:sz w:val="28"/>
          <w:szCs w:val="28"/>
        </w:rPr>
        <w:t>Активность инспекторов</w:t>
      </w:r>
      <w:r w:rsidRPr="00EE1B2C">
        <w:rPr>
          <w:rFonts w:ascii="Times New Roman" w:hAnsi="Times New Roman"/>
          <w:sz w:val="28"/>
          <w:szCs w:val="28"/>
        </w:rPr>
        <w:t xml:space="preserve"> выводится список инспекторов, работающих на данном сервере, время их активности</w:t>
      </w:r>
      <w:r w:rsidR="00463691" w:rsidRPr="00EE1B2C">
        <w:rPr>
          <w:rFonts w:ascii="Times New Roman" w:hAnsi="Times New Roman"/>
          <w:sz w:val="28"/>
          <w:szCs w:val="28"/>
        </w:rPr>
        <w:t xml:space="preserve"> и трек передвижения </w:t>
      </w:r>
      <w:r w:rsidR="004B48BB" w:rsidRPr="00EE1B2C">
        <w:rPr>
          <w:rFonts w:ascii="Times New Roman" w:hAnsi="Times New Roman"/>
          <w:sz w:val="28"/>
          <w:szCs w:val="28"/>
        </w:rPr>
        <w:t xml:space="preserve">на карте </w:t>
      </w:r>
      <w:r w:rsidR="00463691" w:rsidRPr="00EE1B2C">
        <w:rPr>
          <w:rFonts w:ascii="Times New Roman" w:hAnsi="Times New Roman"/>
          <w:sz w:val="28"/>
          <w:szCs w:val="28"/>
        </w:rPr>
        <w:t xml:space="preserve">(рис.11). По умолчанию указывается сегодняшняя дата. </w:t>
      </w:r>
    </w:p>
    <w:p w:rsidR="00463691" w:rsidRPr="00EE1B2C" w:rsidRDefault="00463691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77817B2" wp14:editId="4531D9DC">
            <wp:extent cx="6838950" cy="5267029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45372" cy="52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9CA" w:rsidRPr="00EE1B2C" w:rsidRDefault="00463691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11</w:t>
      </w:r>
    </w:p>
    <w:p w:rsidR="00463691" w:rsidRPr="00EE1B2C" w:rsidRDefault="0046369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Для просмотра активности в другой день следует выбрать дату в соответствующем поле и отметить галочкой инспектора. </w:t>
      </w:r>
    </w:p>
    <w:p w:rsidR="00FD39CA" w:rsidRPr="00EE1B2C" w:rsidRDefault="0046369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Цветными полосками обозначено время активности по часам (отправка и загрузка данных). </w:t>
      </w:r>
    </w:p>
    <w:p w:rsidR="00463691" w:rsidRPr="00EE1B2C" w:rsidRDefault="00981A1D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Для сбора статистики по работе инспектора существует раздел </w:t>
      </w:r>
      <w:r w:rsidRPr="00EE1B2C">
        <w:rPr>
          <w:rFonts w:ascii="Times New Roman" w:hAnsi="Times New Roman"/>
          <w:b/>
          <w:sz w:val="28"/>
          <w:szCs w:val="28"/>
        </w:rPr>
        <w:t>Выгрузка</w:t>
      </w:r>
      <w:r w:rsidRPr="00EE1B2C">
        <w:rPr>
          <w:rFonts w:ascii="Times New Roman" w:hAnsi="Times New Roman"/>
          <w:sz w:val="28"/>
          <w:szCs w:val="28"/>
        </w:rPr>
        <w:t xml:space="preserve"> (рис.12). </w:t>
      </w:r>
    </w:p>
    <w:p w:rsidR="00981A1D" w:rsidRPr="00EE1B2C" w:rsidRDefault="00981A1D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47FB0BA" wp14:editId="51ABA750">
            <wp:extent cx="6877050" cy="404787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80670" cy="4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9CA" w:rsidRPr="00EE1B2C" w:rsidRDefault="00981A1D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12</w:t>
      </w:r>
    </w:p>
    <w:p w:rsidR="004B48BB" w:rsidRPr="00EE1B2C" w:rsidRDefault="00981A1D" w:rsidP="000C1A93">
      <w:pPr>
        <w:tabs>
          <w:tab w:val="left" w:pos="0"/>
        </w:tabs>
        <w:spacing w:after="0" w:line="276" w:lineRule="auto"/>
        <w:ind w:firstLine="567"/>
        <w:rPr>
          <w:noProof/>
          <w:sz w:val="28"/>
          <w:szCs w:val="28"/>
          <w:lang w:eastAsia="ru-RU"/>
        </w:rPr>
      </w:pPr>
      <w:r w:rsidRPr="00EE1B2C">
        <w:rPr>
          <w:rFonts w:ascii="Times New Roman" w:hAnsi="Times New Roman"/>
          <w:sz w:val="28"/>
          <w:szCs w:val="28"/>
        </w:rPr>
        <w:t xml:space="preserve">Выберите </w:t>
      </w:r>
      <w:r w:rsidRPr="00EE1B2C">
        <w:rPr>
          <w:rFonts w:ascii="Times New Roman" w:hAnsi="Times New Roman"/>
          <w:b/>
          <w:sz w:val="28"/>
          <w:szCs w:val="28"/>
        </w:rPr>
        <w:t>Сборка отчета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="004B48BB" w:rsidRPr="00EE1B2C">
        <w:rPr>
          <w:rFonts w:ascii="Times New Roman" w:hAnsi="Times New Roman"/>
          <w:sz w:val="28"/>
          <w:szCs w:val="28"/>
        </w:rPr>
        <w:t>и нажмите на кнопку</w:t>
      </w:r>
      <w:proofErr w:type="gramStart"/>
      <w:r w:rsidR="004B48BB" w:rsidRPr="00EE1B2C">
        <w:rPr>
          <w:rFonts w:ascii="Times New Roman" w:hAnsi="Times New Roman"/>
          <w:sz w:val="28"/>
          <w:szCs w:val="28"/>
        </w:rPr>
        <w:t xml:space="preserve"> </w:t>
      </w:r>
      <w:r w:rsidR="004B48BB" w:rsidRPr="00EE1B2C">
        <w:rPr>
          <w:rFonts w:ascii="Times New Roman" w:hAnsi="Times New Roman"/>
          <w:b/>
          <w:sz w:val="28"/>
          <w:szCs w:val="28"/>
        </w:rPr>
        <w:t>С</w:t>
      </w:r>
      <w:proofErr w:type="gramEnd"/>
      <w:r w:rsidR="004B48BB" w:rsidRPr="00EE1B2C">
        <w:rPr>
          <w:rFonts w:ascii="Times New Roman" w:hAnsi="Times New Roman"/>
          <w:b/>
          <w:sz w:val="28"/>
          <w:szCs w:val="28"/>
        </w:rPr>
        <w:t>формировать</w:t>
      </w:r>
      <w:r w:rsidR="004B48BB" w:rsidRPr="00EE1B2C">
        <w:rPr>
          <w:rFonts w:ascii="Times New Roman" w:hAnsi="Times New Roman"/>
          <w:sz w:val="28"/>
          <w:szCs w:val="28"/>
        </w:rPr>
        <w:t xml:space="preserve"> (рис.12) </w:t>
      </w:r>
      <w:r w:rsidRPr="00EE1B2C">
        <w:rPr>
          <w:rFonts w:ascii="Times New Roman" w:hAnsi="Times New Roman"/>
          <w:sz w:val="28"/>
          <w:szCs w:val="28"/>
        </w:rPr>
        <w:t xml:space="preserve">для </w:t>
      </w:r>
      <w:r w:rsidR="004B48BB" w:rsidRPr="00EE1B2C">
        <w:rPr>
          <w:rFonts w:ascii="Times New Roman" w:hAnsi="Times New Roman"/>
          <w:sz w:val="28"/>
          <w:szCs w:val="28"/>
        </w:rPr>
        <w:t xml:space="preserve">создания </w:t>
      </w:r>
      <w:r w:rsidRPr="00EE1B2C">
        <w:rPr>
          <w:rFonts w:ascii="Times New Roman" w:hAnsi="Times New Roman"/>
          <w:sz w:val="28"/>
          <w:szCs w:val="28"/>
        </w:rPr>
        <w:t xml:space="preserve">файла </w:t>
      </w:r>
      <w:r w:rsidRPr="00EE1B2C">
        <w:rPr>
          <w:rFonts w:ascii="Times New Roman" w:hAnsi="Times New Roman"/>
          <w:sz w:val="28"/>
          <w:szCs w:val="28"/>
          <w:lang w:val="en-US"/>
        </w:rPr>
        <w:t>excel</w:t>
      </w:r>
      <w:r w:rsidRPr="00EE1B2C">
        <w:rPr>
          <w:rFonts w:ascii="Times New Roman" w:hAnsi="Times New Roman"/>
          <w:sz w:val="28"/>
          <w:szCs w:val="28"/>
        </w:rPr>
        <w:t xml:space="preserve"> с данными по </w:t>
      </w:r>
      <w:proofErr w:type="spellStart"/>
      <w:r w:rsidRPr="00EE1B2C">
        <w:rPr>
          <w:rFonts w:ascii="Times New Roman" w:hAnsi="Times New Roman"/>
          <w:sz w:val="28"/>
          <w:szCs w:val="28"/>
        </w:rPr>
        <w:t>проивентаризированным</w:t>
      </w:r>
      <w:proofErr w:type="spellEnd"/>
      <w:r w:rsidRPr="00EE1B2C">
        <w:rPr>
          <w:rFonts w:ascii="Times New Roman" w:hAnsi="Times New Roman"/>
          <w:sz w:val="28"/>
          <w:szCs w:val="28"/>
        </w:rPr>
        <w:t xml:space="preserve"> инспектор</w:t>
      </w:r>
      <w:r w:rsidR="004B48BB" w:rsidRPr="00EE1B2C">
        <w:rPr>
          <w:rFonts w:ascii="Times New Roman" w:hAnsi="Times New Roman"/>
          <w:sz w:val="28"/>
          <w:szCs w:val="28"/>
        </w:rPr>
        <w:t>о</w:t>
      </w:r>
      <w:r w:rsidRPr="00EE1B2C">
        <w:rPr>
          <w:rFonts w:ascii="Times New Roman" w:hAnsi="Times New Roman"/>
          <w:sz w:val="28"/>
          <w:szCs w:val="28"/>
        </w:rPr>
        <w:t>м территориям</w:t>
      </w:r>
      <w:r w:rsidR="004B48BB" w:rsidRPr="00EE1B2C">
        <w:rPr>
          <w:rFonts w:ascii="Times New Roman" w:hAnsi="Times New Roman"/>
          <w:sz w:val="28"/>
          <w:szCs w:val="28"/>
        </w:rPr>
        <w:t xml:space="preserve">. </w:t>
      </w:r>
      <w:r w:rsidR="007F314A" w:rsidRPr="00EE1B2C">
        <w:rPr>
          <w:rFonts w:ascii="Times New Roman" w:hAnsi="Times New Roman"/>
          <w:sz w:val="28"/>
          <w:szCs w:val="28"/>
        </w:rPr>
        <w:t>Дождитесь формирования файла, с</w:t>
      </w:r>
      <w:r w:rsidR="004B48BB" w:rsidRPr="00EE1B2C">
        <w:rPr>
          <w:rFonts w:ascii="Times New Roman" w:hAnsi="Times New Roman"/>
          <w:sz w:val="28"/>
          <w:szCs w:val="28"/>
        </w:rPr>
        <w:t>качайте</w:t>
      </w:r>
      <w:r w:rsidR="007F314A" w:rsidRPr="00EE1B2C">
        <w:rPr>
          <w:rFonts w:ascii="Times New Roman" w:hAnsi="Times New Roman"/>
          <w:sz w:val="28"/>
          <w:szCs w:val="28"/>
        </w:rPr>
        <w:t xml:space="preserve"> его</w:t>
      </w:r>
      <w:r w:rsidR="004B48BB" w:rsidRPr="00EE1B2C">
        <w:rPr>
          <w:rFonts w:ascii="Times New Roman" w:hAnsi="Times New Roman"/>
          <w:sz w:val="28"/>
          <w:szCs w:val="28"/>
        </w:rPr>
        <w:t xml:space="preserve"> (рис.13) и откройте его для просмотра детальной информации (рис.14</w:t>
      </w:r>
      <w:r w:rsidR="0060364B" w:rsidRPr="00EE1B2C">
        <w:rPr>
          <w:rFonts w:ascii="Times New Roman" w:hAnsi="Times New Roman"/>
          <w:sz w:val="28"/>
          <w:szCs w:val="28"/>
        </w:rPr>
        <w:t>а</w:t>
      </w:r>
      <w:r w:rsidR="004B48BB" w:rsidRPr="00EE1B2C">
        <w:rPr>
          <w:rFonts w:ascii="Times New Roman" w:hAnsi="Times New Roman"/>
          <w:sz w:val="28"/>
          <w:szCs w:val="28"/>
        </w:rPr>
        <w:t>).</w:t>
      </w:r>
    </w:p>
    <w:p w:rsidR="004B48BB" w:rsidRPr="00EE1B2C" w:rsidRDefault="004B48B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413E7670" wp14:editId="14528061">
            <wp:extent cx="2447481" cy="1345721"/>
            <wp:effectExtent l="0" t="0" r="0" b="698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45054" cy="134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 </w:t>
      </w:r>
    </w:p>
    <w:p w:rsidR="00FD39CA" w:rsidRPr="00EE1B2C" w:rsidRDefault="004B48B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13</w:t>
      </w:r>
    </w:p>
    <w:p w:rsidR="00981A1D" w:rsidRPr="00EE1B2C" w:rsidRDefault="00981A1D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C13CCF9" wp14:editId="5EAB4E16">
            <wp:extent cx="6903702" cy="307100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909448" cy="307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9CA" w:rsidRPr="00EE1B2C" w:rsidRDefault="00981A1D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</w:t>
      </w:r>
      <w:r w:rsidR="004B48BB" w:rsidRPr="00EE1B2C">
        <w:rPr>
          <w:rFonts w:ascii="Times New Roman" w:hAnsi="Times New Roman"/>
          <w:sz w:val="28"/>
          <w:szCs w:val="28"/>
        </w:rPr>
        <w:t>4</w:t>
      </w:r>
      <w:r w:rsidR="0060364B" w:rsidRPr="00EE1B2C">
        <w:rPr>
          <w:rFonts w:ascii="Times New Roman" w:hAnsi="Times New Roman"/>
          <w:sz w:val="28"/>
          <w:szCs w:val="28"/>
        </w:rPr>
        <w:t>а</w:t>
      </w:r>
    </w:p>
    <w:p w:rsidR="00FD39CA" w:rsidRPr="00EE1B2C" w:rsidRDefault="004B48B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Пункт </w:t>
      </w:r>
      <w:r w:rsidRPr="00EE1B2C">
        <w:rPr>
          <w:rFonts w:ascii="Times New Roman" w:hAnsi="Times New Roman"/>
          <w:b/>
          <w:sz w:val="28"/>
          <w:szCs w:val="28"/>
        </w:rPr>
        <w:t xml:space="preserve">Сборка паспортов </w:t>
      </w:r>
      <w:r w:rsidRPr="00EE1B2C">
        <w:rPr>
          <w:rFonts w:ascii="Times New Roman" w:hAnsi="Times New Roman"/>
          <w:sz w:val="28"/>
          <w:szCs w:val="28"/>
        </w:rPr>
        <w:t xml:space="preserve">отвечает за формирование архива с паспортами тех дворов, которыми занимался инспектор. </w:t>
      </w:r>
    </w:p>
    <w:p w:rsidR="0060364B" w:rsidRPr="00EE1B2C" w:rsidRDefault="00FC233B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6CDF95D4" wp14:editId="5883DF2C">
            <wp:extent cx="6840287" cy="236363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2800" cy="236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64B" w:rsidRPr="00EE1B2C" w:rsidRDefault="0060364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14б</w:t>
      </w:r>
    </w:p>
    <w:p w:rsidR="004B48BB" w:rsidRPr="00EE1B2C" w:rsidRDefault="004B48B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b/>
          <w:sz w:val="28"/>
          <w:szCs w:val="28"/>
        </w:rPr>
        <w:t>Сборка адресов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="0060364B" w:rsidRPr="00EE1B2C">
        <w:rPr>
          <w:rFonts w:ascii="Times New Roman" w:hAnsi="Times New Roman"/>
          <w:sz w:val="28"/>
          <w:szCs w:val="28"/>
        </w:rPr>
        <w:t xml:space="preserve">формирует простой отчет, включающий в себя </w:t>
      </w:r>
      <w:r w:rsidR="0060364B" w:rsidRPr="00EE1B2C">
        <w:rPr>
          <w:rFonts w:ascii="Times New Roman" w:hAnsi="Times New Roman"/>
          <w:sz w:val="28"/>
          <w:szCs w:val="28"/>
          <w:lang w:val="en-US"/>
        </w:rPr>
        <w:t>ID</w:t>
      </w:r>
      <w:r w:rsidR="0060364B" w:rsidRPr="00EE1B2C">
        <w:rPr>
          <w:rFonts w:ascii="Times New Roman" w:hAnsi="Times New Roman"/>
          <w:sz w:val="28"/>
          <w:szCs w:val="28"/>
        </w:rPr>
        <w:t xml:space="preserve"> инспектора, адрес территории, с которой он работал, и ее статус (Завершен обход или нет). Эта выгрузка не зависит от даты (рис. 14в).</w:t>
      </w:r>
    </w:p>
    <w:p w:rsidR="0060364B" w:rsidRPr="00EE1B2C" w:rsidRDefault="0060364B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 </w:t>
      </w:r>
      <w:r w:rsidR="00625E3C" w:rsidRPr="00EE1B2C">
        <w:rPr>
          <w:noProof/>
          <w:sz w:val="28"/>
          <w:szCs w:val="28"/>
          <w:lang w:eastAsia="ru-RU"/>
        </w:rPr>
        <w:drawing>
          <wp:inline distT="0" distB="0" distL="0" distR="0" wp14:anchorId="5615903F" wp14:editId="144BA4FE">
            <wp:extent cx="6797615" cy="1316165"/>
            <wp:effectExtent l="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02263" cy="13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64B" w:rsidRPr="00EE1B2C" w:rsidRDefault="00625E3C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>Рисунок 14в</w:t>
      </w:r>
    </w:p>
    <w:p w:rsidR="00FD39CA" w:rsidRPr="00EE1B2C" w:rsidRDefault="00B325C7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b/>
          <w:sz w:val="28"/>
          <w:szCs w:val="28"/>
        </w:rPr>
        <w:t>Фильтр</w:t>
      </w:r>
      <w:r w:rsidRPr="00EE1B2C">
        <w:rPr>
          <w:rFonts w:ascii="Times New Roman" w:hAnsi="Times New Roman"/>
          <w:sz w:val="28"/>
          <w:szCs w:val="28"/>
        </w:rPr>
        <w:t xml:space="preserve"> по типу территории позволяет временно оставить на карте только тот тип территории, который вам необходим. Для этого выберите соответствующий пункт в выпадающем списке (рис.15).</w:t>
      </w:r>
    </w:p>
    <w:p w:rsidR="00B325C7" w:rsidRPr="00EE1B2C" w:rsidRDefault="00B325C7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35057187" wp14:editId="2CE105EF">
            <wp:extent cx="6840748" cy="3439790"/>
            <wp:effectExtent l="0" t="0" r="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47444" cy="344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9CA" w:rsidRPr="00EE1B2C" w:rsidRDefault="00B325C7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15</w:t>
      </w:r>
    </w:p>
    <w:p w:rsidR="00FD39CA" w:rsidRPr="00EE1B2C" w:rsidRDefault="009F2DC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992249">
        <w:rPr>
          <w:rFonts w:ascii="Times New Roman" w:hAnsi="Times New Roman"/>
          <w:sz w:val="28"/>
          <w:szCs w:val="28"/>
        </w:rPr>
        <w:t xml:space="preserve">Поле </w:t>
      </w:r>
      <w:r w:rsidRPr="00992249">
        <w:rPr>
          <w:rFonts w:ascii="Times New Roman" w:hAnsi="Times New Roman"/>
          <w:b/>
          <w:sz w:val="28"/>
          <w:szCs w:val="28"/>
        </w:rPr>
        <w:t>Статус</w:t>
      </w:r>
      <w:r w:rsidRPr="00992249">
        <w:rPr>
          <w:rFonts w:ascii="Times New Roman" w:hAnsi="Times New Roman"/>
          <w:sz w:val="28"/>
          <w:szCs w:val="28"/>
        </w:rPr>
        <w:t xml:space="preserve"> подразумевает сортировку типа территории </w:t>
      </w:r>
      <w:r w:rsidRPr="00992249">
        <w:rPr>
          <w:rFonts w:ascii="Times New Roman" w:hAnsi="Times New Roman"/>
          <w:b/>
          <w:sz w:val="28"/>
          <w:szCs w:val="28"/>
        </w:rPr>
        <w:t xml:space="preserve">Контейнерные площадки </w:t>
      </w:r>
      <w:r w:rsidRPr="00992249">
        <w:rPr>
          <w:rFonts w:ascii="Times New Roman" w:hAnsi="Times New Roman"/>
          <w:sz w:val="28"/>
          <w:szCs w:val="28"/>
        </w:rPr>
        <w:t>по их статусу</w:t>
      </w:r>
      <w:r w:rsidR="00992249" w:rsidRPr="00992249">
        <w:rPr>
          <w:rFonts w:ascii="Times New Roman" w:hAnsi="Times New Roman"/>
          <w:sz w:val="28"/>
          <w:szCs w:val="28"/>
        </w:rPr>
        <w:t>,</w:t>
      </w:r>
      <w:r w:rsidR="00992249">
        <w:rPr>
          <w:rFonts w:ascii="Times New Roman" w:hAnsi="Times New Roman"/>
          <w:sz w:val="28"/>
          <w:szCs w:val="28"/>
        </w:rPr>
        <w:t xml:space="preserve"> находится на доработке</w:t>
      </w:r>
      <w:r w:rsidRPr="00EE1B2C">
        <w:rPr>
          <w:rFonts w:ascii="Times New Roman" w:hAnsi="Times New Roman"/>
          <w:sz w:val="28"/>
          <w:szCs w:val="28"/>
        </w:rPr>
        <w:t xml:space="preserve"> (рис.16).</w:t>
      </w:r>
    </w:p>
    <w:p w:rsidR="009F2DCA" w:rsidRPr="00EE1B2C" w:rsidRDefault="009F2DCA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4FAD7D03" wp14:editId="4DA1B81A">
            <wp:extent cx="6849374" cy="3108339"/>
            <wp:effectExtent l="0" t="0" r="889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51469" cy="310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9CA" w:rsidRPr="00EE1B2C" w:rsidRDefault="007F314A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16</w:t>
      </w:r>
    </w:p>
    <w:p w:rsidR="00FD39CA" w:rsidRPr="00EE1B2C" w:rsidRDefault="007F314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Для быстрого перехода к территории или дому используется поле </w:t>
      </w:r>
      <w:r w:rsidRPr="00EE1B2C">
        <w:rPr>
          <w:rFonts w:ascii="Times New Roman" w:hAnsi="Times New Roman"/>
          <w:b/>
          <w:sz w:val="28"/>
          <w:szCs w:val="28"/>
        </w:rPr>
        <w:t>Поиска</w:t>
      </w:r>
      <w:r w:rsidRPr="00EE1B2C">
        <w:rPr>
          <w:rFonts w:ascii="Times New Roman" w:hAnsi="Times New Roman"/>
          <w:sz w:val="28"/>
          <w:szCs w:val="28"/>
        </w:rPr>
        <w:t xml:space="preserve"> (рис.17). Введите адрес в свободной форме и затем выберите нужный из предложенных системой вариантов. </w:t>
      </w:r>
      <w:r w:rsidR="00FA76EF">
        <w:rPr>
          <w:rFonts w:ascii="Times New Roman" w:hAnsi="Times New Roman"/>
          <w:sz w:val="28"/>
          <w:szCs w:val="28"/>
        </w:rPr>
        <w:t xml:space="preserve">Выбранный дом </w:t>
      </w:r>
      <w:r w:rsidR="007C1348" w:rsidRPr="00EE1B2C">
        <w:rPr>
          <w:rFonts w:ascii="Times New Roman" w:hAnsi="Times New Roman"/>
          <w:sz w:val="28"/>
          <w:szCs w:val="28"/>
        </w:rPr>
        <w:t>или двор будет центрирован</w:t>
      </w:r>
      <w:r w:rsidR="00FA76EF">
        <w:rPr>
          <w:rFonts w:ascii="Times New Roman" w:hAnsi="Times New Roman"/>
          <w:sz w:val="28"/>
          <w:szCs w:val="28"/>
        </w:rPr>
        <w:t xml:space="preserve"> на карте</w:t>
      </w:r>
      <w:r w:rsidR="007C1348" w:rsidRPr="00EE1B2C">
        <w:rPr>
          <w:rFonts w:ascii="Times New Roman" w:hAnsi="Times New Roman"/>
          <w:sz w:val="28"/>
          <w:szCs w:val="28"/>
        </w:rPr>
        <w:t xml:space="preserve">. </w:t>
      </w:r>
    </w:p>
    <w:p w:rsidR="007F314A" w:rsidRPr="00EE1B2C" w:rsidRDefault="007F314A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50209962" wp14:editId="0DA91993">
            <wp:extent cx="6865462" cy="2872596"/>
            <wp:effectExtent l="0" t="0" r="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75125" cy="287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14A" w:rsidRPr="00EE1B2C" w:rsidRDefault="007F314A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17</w:t>
      </w:r>
    </w:p>
    <w:p w:rsidR="007F314A" w:rsidRPr="00EE1B2C" w:rsidRDefault="007F314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D26971" w:rsidRPr="00EE1B2C" w:rsidRDefault="00D2697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7C1348" w:rsidRPr="00EE1B2C" w:rsidRDefault="007C1348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>Кнопка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b/>
          <w:sz w:val="28"/>
          <w:szCs w:val="28"/>
        </w:rPr>
        <w:t>Д</w:t>
      </w:r>
      <w:proofErr w:type="gramEnd"/>
      <w:r w:rsidRPr="00EE1B2C">
        <w:rPr>
          <w:rFonts w:ascii="Times New Roman" w:hAnsi="Times New Roman"/>
          <w:b/>
          <w:sz w:val="28"/>
          <w:szCs w:val="28"/>
        </w:rPr>
        <w:t xml:space="preserve">омой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B46CF21" wp14:editId="5684FDB4">
            <wp:extent cx="342900" cy="3238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b/>
          <w:sz w:val="28"/>
          <w:szCs w:val="28"/>
        </w:rPr>
        <w:t xml:space="preserve"> </w:t>
      </w:r>
      <w:r w:rsidR="00D26971" w:rsidRPr="00EE1B2C">
        <w:rPr>
          <w:rFonts w:ascii="Times New Roman" w:hAnsi="Times New Roman"/>
          <w:sz w:val="28"/>
          <w:szCs w:val="28"/>
        </w:rPr>
        <w:t xml:space="preserve">открывает меню </w:t>
      </w:r>
      <w:r w:rsidR="00D26971" w:rsidRPr="00EE1B2C">
        <w:rPr>
          <w:rFonts w:ascii="Times New Roman" w:hAnsi="Times New Roman"/>
          <w:b/>
          <w:sz w:val="28"/>
          <w:szCs w:val="28"/>
        </w:rPr>
        <w:t>Территории</w:t>
      </w:r>
      <w:r w:rsidR="00D26971" w:rsidRPr="00EE1B2C">
        <w:rPr>
          <w:rFonts w:ascii="Times New Roman" w:hAnsi="Times New Roman"/>
          <w:sz w:val="28"/>
          <w:szCs w:val="28"/>
        </w:rPr>
        <w:t>, где отображаются последние инвентаризации территорий по дате либо создания, либо последнего изменения</w:t>
      </w:r>
      <w:r w:rsidR="00E73392" w:rsidRPr="00EE1B2C">
        <w:rPr>
          <w:rFonts w:ascii="Times New Roman" w:hAnsi="Times New Roman"/>
          <w:sz w:val="28"/>
          <w:szCs w:val="28"/>
        </w:rPr>
        <w:t xml:space="preserve"> (рис.18)</w:t>
      </w:r>
      <w:r w:rsidR="00D26971" w:rsidRPr="00EE1B2C">
        <w:rPr>
          <w:rFonts w:ascii="Times New Roman" w:hAnsi="Times New Roman"/>
          <w:sz w:val="28"/>
          <w:szCs w:val="28"/>
        </w:rPr>
        <w:t xml:space="preserve">. </w:t>
      </w:r>
    </w:p>
    <w:p w:rsidR="007C1348" w:rsidRPr="00EE1B2C" w:rsidRDefault="00A04F8E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4705BEA1" wp14:editId="426EF0F8">
            <wp:extent cx="6881569" cy="3493698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83674" cy="349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Pr="00EE1B2C" w:rsidRDefault="00E7339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18</w:t>
      </w:r>
    </w:p>
    <w:p w:rsidR="007C1348" w:rsidRPr="00EE1B2C" w:rsidRDefault="00E7339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Нажмите на фотографию двора или кнопку </w:t>
      </w:r>
      <w:r w:rsidRPr="00EE1B2C">
        <w:rPr>
          <w:rFonts w:ascii="Times New Roman" w:hAnsi="Times New Roman"/>
          <w:b/>
          <w:sz w:val="28"/>
          <w:szCs w:val="28"/>
        </w:rPr>
        <w:t>Подробнее</w:t>
      </w:r>
      <w:r w:rsidRPr="00EE1B2C">
        <w:rPr>
          <w:rFonts w:ascii="Times New Roman" w:hAnsi="Times New Roman"/>
          <w:sz w:val="28"/>
          <w:szCs w:val="28"/>
        </w:rPr>
        <w:t>, чтобы открыть меню просмотра территории</w:t>
      </w:r>
      <w:r w:rsidR="00A04F8E" w:rsidRPr="00EE1B2C">
        <w:rPr>
          <w:rFonts w:ascii="Times New Roman" w:hAnsi="Times New Roman"/>
          <w:sz w:val="28"/>
          <w:szCs w:val="28"/>
        </w:rPr>
        <w:t xml:space="preserve"> (рис.19)</w:t>
      </w:r>
      <w:r w:rsidRPr="00EE1B2C">
        <w:rPr>
          <w:rFonts w:ascii="Times New Roman" w:hAnsi="Times New Roman"/>
          <w:sz w:val="28"/>
          <w:szCs w:val="28"/>
        </w:rPr>
        <w:t xml:space="preserve">. </w:t>
      </w:r>
    </w:p>
    <w:p w:rsidR="007C1348" w:rsidRPr="00EE1B2C" w:rsidRDefault="00A04F8E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351F22B3" wp14:editId="0683073F">
            <wp:extent cx="6817489" cy="3286664"/>
            <wp:effectExtent l="0" t="0" r="254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19574" cy="3287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Pr="00EE1B2C" w:rsidRDefault="00A04F8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19</w:t>
      </w:r>
    </w:p>
    <w:p w:rsidR="007C1348" w:rsidRPr="00EE1B2C" w:rsidRDefault="007C1348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7C1348" w:rsidRPr="00EE1B2C" w:rsidRDefault="007C1348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A04F8E" w:rsidRPr="00EE1B2C" w:rsidRDefault="00A04F8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Меню </w:t>
      </w:r>
      <w:r w:rsidRPr="00EE1B2C">
        <w:rPr>
          <w:rFonts w:ascii="Times New Roman" w:hAnsi="Times New Roman"/>
          <w:b/>
          <w:sz w:val="28"/>
          <w:szCs w:val="28"/>
        </w:rPr>
        <w:t>Территории и объекты</w:t>
      </w:r>
      <w:r w:rsidRPr="00EE1B2C">
        <w:rPr>
          <w:rFonts w:ascii="Times New Roman" w:hAnsi="Times New Roman"/>
          <w:sz w:val="28"/>
          <w:szCs w:val="28"/>
        </w:rPr>
        <w:t xml:space="preserve"> включает в себя переход на вкладку </w:t>
      </w:r>
      <w:r w:rsidRPr="00EE1B2C">
        <w:rPr>
          <w:rFonts w:ascii="Times New Roman" w:hAnsi="Times New Roman"/>
          <w:b/>
          <w:sz w:val="28"/>
          <w:szCs w:val="28"/>
        </w:rPr>
        <w:t xml:space="preserve">Территории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6BB9A3AC" wp14:editId="4BC8E8A2">
            <wp:extent cx="267419" cy="246307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67153" cy="24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, список адресов </w:t>
      </w:r>
      <w:r w:rsidRPr="00EE1B2C">
        <w:rPr>
          <w:rFonts w:ascii="Times New Roman" w:hAnsi="Times New Roman"/>
          <w:b/>
          <w:sz w:val="28"/>
          <w:szCs w:val="28"/>
        </w:rPr>
        <w:t>Территории и объекты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75915F19" wp14:editId="64FA3086">
            <wp:extent cx="284672" cy="276300"/>
            <wp:effectExtent l="0" t="0" r="127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1238" cy="27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 и </w:t>
      </w:r>
      <w:r w:rsidRPr="00EE1B2C">
        <w:rPr>
          <w:rFonts w:ascii="Times New Roman" w:hAnsi="Times New Roman"/>
          <w:b/>
          <w:sz w:val="28"/>
          <w:szCs w:val="28"/>
        </w:rPr>
        <w:t>Фильтр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6D247AFD" wp14:editId="2B8F34D9">
            <wp:extent cx="258793" cy="242619"/>
            <wp:effectExtent l="0" t="0" r="8255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1257" cy="24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. </w:t>
      </w:r>
    </w:p>
    <w:p w:rsidR="007C1348" w:rsidRPr="00EE1B2C" w:rsidRDefault="00DC264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В окне Территории и объекты выводится список тех территорий, которые на данный момент отображаются на карте. Если там один двор – то и пун</w:t>
      </w:r>
      <w:proofErr w:type="gramStart"/>
      <w:r w:rsidRPr="00EE1B2C">
        <w:rPr>
          <w:rFonts w:ascii="Times New Roman" w:hAnsi="Times New Roman"/>
          <w:sz w:val="28"/>
          <w:szCs w:val="28"/>
        </w:rPr>
        <w:t>кт в сп</w:t>
      </w:r>
      <w:proofErr w:type="gramEnd"/>
      <w:r w:rsidRPr="00EE1B2C">
        <w:rPr>
          <w:rFonts w:ascii="Times New Roman" w:hAnsi="Times New Roman"/>
          <w:sz w:val="28"/>
          <w:szCs w:val="28"/>
        </w:rPr>
        <w:t>иске один (рис.20).</w:t>
      </w:r>
    </w:p>
    <w:p w:rsidR="00DC2641" w:rsidRPr="00EE1B2C" w:rsidRDefault="00DC2641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FEB22E7" wp14:editId="6AA6C8FD">
            <wp:extent cx="6853810" cy="3364302"/>
            <wp:effectExtent l="0" t="0" r="4445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55906" cy="336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Pr="00EE1B2C" w:rsidRDefault="00DC2641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20</w:t>
      </w:r>
    </w:p>
    <w:p w:rsidR="007C1348" w:rsidRPr="00EE1B2C" w:rsidRDefault="00DC264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С увеличением числа территорий на карте меняется соответственно и список территорий в окне (рис.21).</w:t>
      </w:r>
    </w:p>
    <w:p w:rsidR="00DC2641" w:rsidRPr="00EE1B2C" w:rsidRDefault="00DC2641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1B798048" wp14:editId="1F3B12FD">
            <wp:extent cx="6833243" cy="3278038"/>
            <wp:effectExtent l="0" t="0" r="571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36129" cy="327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Pr="00EE1B2C" w:rsidRDefault="00DC2641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21</w:t>
      </w:r>
    </w:p>
    <w:p w:rsidR="00DC2641" w:rsidRPr="00EE1B2C" w:rsidRDefault="00DC264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Нажмите </w:t>
      </w:r>
      <w:r w:rsidR="00EE1B2C">
        <w:rPr>
          <w:rFonts w:ascii="Times New Roman" w:hAnsi="Times New Roman"/>
          <w:sz w:val="28"/>
          <w:szCs w:val="28"/>
        </w:rPr>
        <w:t>на</w:t>
      </w:r>
      <w:r w:rsidRPr="00EE1B2C">
        <w:rPr>
          <w:rFonts w:ascii="Times New Roman" w:hAnsi="Times New Roman"/>
          <w:sz w:val="28"/>
          <w:szCs w:val="28"/>
        </w:rPr>
        <w:t xml:space="preserve"> адрес, и соответствующая территория будет выделена на карте, а также справа откроется окно просмотра и редактирования данных (рис.22).</w:t>
      </w:r>
      <w:r w:rsidR="003B5BFD">
        <w:rPr>
          <w:rFonts w:ascii="Times New Roman" w:hAnsi="Times New Roman"/>
          <w:sz w:val="28"/>
          <w:szCs w:val="28"/>
        </w:rPr>
        <w:t xml:space="preserve"> Для</w:t>
      </w:r>
      <w:r w:rsidR="00C46D73">
        <w:rPr>
          <w:rFonts w:ascii="Times New Roman" w:hAnsi="Times New Roman"/>
          <w:sz w:val="28"/>
          <w:szCs w:val="28"/>
        </w:rPr>
        <w:t xml:space="preserve"> того </w:t>
      </w:r>
      <w:r w:rsidR="003B5BFD">
        <w:rPr>
          <w:rFonts w:ascii="Times New Roman" w:hAnsi="Times New Roman"/>
          <w:sz w:val="28"/>
          <w:szCs w:val="28"/>
        </w:rPr>
        <w:t>чтобы открыть форму просмотра и редактирования, можно также просто нажать на оранжевую область территории на карте или значок двора</w:t>
      </w:r>
      <w:r w:rsidR="00C46D73">
        <w:rPr>
          <w:rFonts w:ascii="Times New Roman" w:hAnsi="Times New Roman"/>
          <w:sz w:val="28"/>
          <w:szCs w:val="28"/>
        </w:rPr>
        <w:t>.</w:t>
      </w:r>
    </w:p>
    <w:p w:rsidR="00DC2641" w:rsidRPr="00EE1B2C" w:rsidRDefault="00EE1B2C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38543CAB" wp14:editId="12A82DE9">
            <wp:extent cx="6901666" cy="3597215"/>
            <wp:effectExtent l="0" t="0" r="0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903777" cy="35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Pr="00EE1B2C" w:rsidRDefault="00DC2641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Рисунок 22</w:t>
      </w:r>
    </w:p>
    <w:p w:rsidR="00EE1B2C" w:rsidRDefault="00EE1B2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Территорию</w:t>
      </w:r>
      <w:r w:rsidRPr="00EE1B2C">
        <w:rPr>
          <w:rFonts w:ascii="Times New Roman" w:hAnsi="Times New Roman"/>
          <w:sz w:val="28"/>
          <w:szCs w:val="28"/>
        </w:rPr>
        <w:t xml:space="preserve"> можно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b/>
          <w:sz w:val="28"/>
          <w:szCs w:val="28"/>
        </w:rPr>
        <w:t>У</w:t>
      </w:r>
      <w:proofErr w:type="gramEnd"/>
      <w:r w:rsidRPr="00EE1B2C">
        <w:rPr>
          <w:rFonts w:ascii="Times New Roman" w:hAnsi="Times New Roman"/>
          <w:b/>
          <w:sz w:val="28"/>
          <w:szCs w:val="28"/>
        </w:rPr>
        <w:t>далить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F6098D" wp14:editId="71D9521E">
            <wp:extent cx="301925" cy="230038"/>
            <wp:effectExtent l="0" t="0" r="3175" b="0"/>
            <wp:docPr id="7" name="Рисунок 7" descr="del_y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l_yar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1" cy="232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или </w:t>
      </w:r>
      <w:r w:rsidR="00D07F88">
        <w:rPr>
          <w:rFonts w:ascii="Times New Roman" w:hAnsi="Times New Roman"/>
          <w:b/>
          <w:sz w:val="28"/>
          <w:szCs w:val="28"/>
        </w:rPr>
        <w:t>Р</w:t>
      </w:r>
      <w:r w:rsidRPr="00EE1B2C">
        <w:rPr>
          <w:rFonts w:ascii="Times New Roman" w:hAnsi="Times New Roman"/>
          <w:b/>
          <w:sz w:val="28"/>
          <w:szCs w:val="28"/>
        </w:rPr>
        <w:t>едактировать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303851" wp14:editId="09ED592A">
            <wp:extent cx="327804" cy="235164"/>
            <wp:effectExtent l="0" t="0" r="0" b="0"/>
            <wp:docPr id="8" name="Рисунок 8" descr="edit_y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dit_yard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65" cy="23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, а кнопкой 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1825CA6" wp14:editId="31293595">
            <wp:extent cx="362310" cy="262853"/>
            <wp:effectExtent l="0" t="0" r="0" b="4445"/>
            <wp:docPr id="9" name="Рисунок 9" descr="passport_y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ssport_yard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31" cy="26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1B2C">
        <w:rPr>
          <w:rFonts w:ascii="Times New Roman" w:hAnsi="Times New Roman"/>
          <w:sz w:val="28"/>
          <w:szCs w:val="28"/>
        </w:rPr>
        <w:t xml:space="preserve">формируется </w:t>
      </w:r>
      <w:r>
        <w:rPr>
          <w:rFonts w:ascii="Times New Roman" w:hAnsi="Times New Roman"/>
          <w:b/>
          <w:sz w:val="28"/>
          <w:szCs w:val="28"/>
        </w:rPr>
        <w:t>П</w:t>
      </w:r>
      <w:r w:rsidRPr="00EE1B2C">
        <w:rPr>
          <w:rFonts w:ascii="Times New Roman" w:hAnsi="Times New Roman"/>
          <w:b/>
          <w:sz w:val="28"/>
          <w:szCs w:val="28"/>
        </w:rPr>
        <w:t xml:space="preserve">аспорт </w:t>
      </w:r>
      <w:r w:rsidRPr="00EE1B2C">
        <w:rPr>
          <w:rFonts w:ascii="Times New Roman" w:hAnsi="Times New Roman"/>
          <w:sz w:val="28"/>
          <w:szCs w:val="28"/>
        </w:rPr>
        <w:t>двора.</w:t>
      </w:r>
    </w:p>
    <w:p w:rsidR="00EE1B2C" w:rsidRDefault="00D07F88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редактирования территории нажмите соответствующую кнопку и внесите изменения в поля данных (рис.23а) и границы территории (рис.23б). </w:t>
      </w:r>
    </w:p>
    <w:p w:rsidR="00D07F88" w:rsidRDefault="00D07F8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4F9508D" wp14:editId="3B93E646">
            <wp:extent cx="3137545" cy="4166559"/>
            <wp:effectExtent l="0" t="0" r="5715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36703" cy="416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B2C" w:rsidRDefault="00D07F8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23а</w:t>
      </w:r>
    </w:p>
    <w:p w:rsidR="00EE1B2C" w:rsidRDefault="00D07F8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F5D5FC" wp14:editId="791EF41E">
            <wp:extent cx="4610100" cy="32099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B2C" w:rsidRDefault="00D07F8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23б</w:t>
      </w:r>
    </w:p>
    <w:p w:rsidR="00EE1B2C" w:rsidRDefault="00AB3C0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изменения границ территории наведите курсор мышки на белую или полупрозрачную точку и перетащите ее в нужное место. </w:t>
      </w:r>
    </w:p>
    <w:p w:rsidR="00AB3C02" w:rsidRDefault="00AB3C0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Фотографии можно</w:t>
      </w:r>
      <w:proofErr w:type="gramStart"/>
      <w:r>
        <w:rPr>
          <w:rFonts w:ascii="Times New Roman" w:hAnsi="Times New Roman"/>
          <w:sz w:val="28"/>
          <w:szCs w:val="28"/>
        </w:rPr>
        <w:t xml:space="preserve"> </w:t>
      </w:r>
      <w:r w:rsidRPr="00737AE7">
        <w:rPr>
          <w:rFonts w:ascii="Times New Roman" w:hAnsi="Times New Roman"/>
          <w:b/>
          <w:sz w:val="28"/>
          <w:szCs w:val="28"/>
        </w:rPr>
        <w:t>С</w:t>
      </w:r>
      <w:proofErr w:type="gramEnd"/>
      <w:r w:rsidRPr="00737AE7">
        <w:rPr>
          <w:rFonts w:ascii="Times New Roman" w:hAnsi="Times New Roman"/>
          <w:b/>
          <w:sz w:val="28"/>
          <w:szCs w:val="28"/>
        </w:rPr>
        <w:t>качать</w:t>
      </w:r>
      <w:r>
        <w:rPr>
          <w:rFonts w:ascii="Times New Roman" w:hAnsi="Times New Roman"/>
          <w:sz w:val="28"/>
          <w:szCs w:val="28"/>
        </w:rPr>
        <w:t xml:space="preserve"> или </w:t>
      </w:r>
      <w:r w:rsidRPr="00737AE7">
        <w:rPr>
          <w:rFonts w:ascii="Times New Roman" w:hAnsi="Times New Roman"/>
          <w:b/>
          <w:sz w:val="28"/>
          <w:szCs w:val="28"/>
        </w:rPr>
        <w:t>Удалить</w:t>
      </w:r>
      <w:r>
        <w:rPr>
          <w:rFonts w:ascii="Times New Roman" w:hAnsi="Times New Roman"/>
          <w:sz w:val="28"/>
          <w:szCs w:val="28"/>
        </w:rPr>
        <w:t xml:space="preserve">, а также загрузить дополнительные с помощью кнопки </w:t>
      </w:r>
      <w:r w:rsidRPr="00737AE7">
        <w:rPr>
          <w:rFonts w:ascii="Times New Roman" w:hAnsi="Times New Roman"/>
          <w:b/>
          <w:sz w:val="28"/>
          <w:szCs w:val="28"/>
        </w:rPr>
        <w:t>Обзор</w:t>
      </w:r>
      <w:r>
        <w:rPr>
          <w:rFonts w:ascii="Times New Roman" w:hAnsi="Times New Roman"/>
          <w:sz w:val="28"/>
          <w:szCs w:val="28"/>
        </w:rPr>
        <w:t xml:space="preserve"> (рис.24).</w:t>
      </w:r>
    </w:p>
    <w:p w:rsidR="00AB3C02" w:rsidRDefault="00AB3C0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3881F5B" wp14:editId="0827B4A9">
            <wp:extent cx="3717985" cy="5031113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716176" cy="50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C02" w:rsidRDefault="00AB3C0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24</w:t>
      </w:r>
    </w:p>
    <w:p w:rsidR="00AB3C02" w:rsidRDefault="00AB3C0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Сохраните данные кнопкой</w:t>
      </w:r>
      <w:proofErr w:type="gramStart"/>
      <w:r w:rsidRPr="00737AE7">
        <w:rPr>
          <w:rFonts w:ascii="Times New Roman" w:hAnsi="Times New Roman"/>
          <w:b/>
          <w:sz w:val="28"/>
          <w:szCs w:val="28"/>
        </w:rPr>
        <w:t xml:space="preserve"> С</w:t>
      </w:r>
      <w:proofErr w:type="gramEnd"/>
      <w:r w:rsidRPr="00737AE7">
        <w:rPr>
          <w:rFonts w:ascii="Times New Roman" w:hAnsi="Times New Roman"/>
          <w:b/>
          <w:sz w:val="28"/>
          <w:szCs w:val="28"/>
        </w:rPr>
        <w:t>охранить</w:t>
      </w:r>
      <w:r>
        <w:rPr>
          <w:noProof/>
          <w:lang w:eastAsia="ru-RU"/>
        </w:rPr>
        <w:drawing>
          <wp:inline distT="0" distB="0" distL="0" distR="0" wp14:anchorId="764A7F9F" wp14:editId="230EFADD">
            <wp:extent cx="371475" cy="3524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или отмените действия кнопкой </w:t>
      </w:r>
      <w:r w:rsidRPr="00737AE7">
        <w:rPr>
          <w:rFonts w:ascii="Times New Roman" w:hAnsi="Times New Roman"/>
          <w:b/>
          <w:sz w:val="28"/>
          <w:szCs w:val="28"/>
        </w:rPr>
        <w:t>Отменить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0BAACC1" wp14:editId="648231FE">
            <wp:extent cx="371475" cy="29527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>. Закрытие окна (рис.25) также не сохраняет данные.</w:t>
      </w:r>
    </w:p>
    <w:p w:rsidR="00AB3C02" w:rsidRDefault="00AB3C0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1C4BADB" wp14:editId="23415EBE">
            <wp:extent cx="3191774" cy="3822484"/>
            <wp:effectExtent l="0" t="0" r="8890" b="698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192856" cy="382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C02" w:rsidRDefault="00AB3C0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25</w:t>
      </w:r>
    </w:p>
    <w:p w:rsidR="00EE1B2C" w:rsidRPr="00EE1B2C" w:rsidRDefault="00EE1B2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В этом же окне ниже производится корректировка данных дворовых объектов. Для изменения внесенной информации </w:t>
      </w:r>
      <w:r w:rsidR="006F76E8">
        <w:rPr>
          <w:rFonts w:ascii="Times New Roman" w:hAnsi="Times New Roman"/>
          <w:sz w:val="28"/>
          <w:szCs w:val="28"/>
        </w:rPr>
        <w:t>выберите</w:t>
      </w:r>
      <w:r w:rsidRPr="00EE1B2C">
        <w:rPr>
          <w:rFonts w:ascii="Times New Roman" w:hAnsi="Times New Roman"/>
          <w:sz w:val="28"/>
          <w:szCs w:val="28"/>
        </w:rPr>
        <w:t xml:space="preserve"> объект для редактирования и наж</w:t>
      </w:r>
      <w:r w:rsidR="006F76E8">
        <w:rPr>
          <w:rFonts w:ascii="Times New Roman" w:hAnsi="Times New Roman"/>
          <w:sz w:val="28"/>
          <w:szCs w:val="28"/>
        </w:rPr>
        <w:t>мите</w:t>
      </w:r>
      <w:r w:rsidRPr="00EE1B2C">
        <w:rPr>
          <w:rFonts w:ascii="Times New Roman" w:hAnsi="Times New Roman"/>
          <w:sz w:val="28"/>
          <w:szCs w:val="28"/>
        </w:rPr>
        <w:t xml:space="preserve"> кнопку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6F76E8">
        <w:rPr>
          <w:rFonts w:ascii="Times New Roman" w:hAnsi="Times New Roman"/>
          <w:b/>
          <w:sz w:val="28"/>
          <w:szCs w:val="28"/>
        </w:rPr>
        <w:t>Р</w:t>
      </w:r>
      <w:proofErr w:type="gramEnd"/>
      <w:r w:rsidRPr="006F76E8">
        <w:rPr>
          <w:rFonts w:ascii="Times New Roman" w:hAnsi="Times New Roman"/>
          <w:b/>
          <w:sz w:val="28"/>
          <w:szCs w:val="28"/>
        </w:rPr>
        <w:t>едактировать</w:t>
      </w:r>
      <w:r w:rsidRPr="00EE1B2C">
        <w:rPr>
          <w:rFonts w:ascii="Times New Roman" w:hAnsi="Times New Roman"/>
          <w:sz w:val="28"/>
          <w:szCs w:val="28"/>
        </w:rPr>
        <w:t xml:space="preserve"> или </w:t>
      </w:r>
      <w:r w:rsidRPr="006F76E8">
        <w:rPr>
          <w:rFonts w:ascii="Times New Roman" w:hAnsi="Times New Roman"/>
          <w:b/>
          <w:sz w:val="28"/>
          <w:szCs w:val="28"/>
        </w:rPr>
        <w:t>Удалить</w:t>
      </w:r>
      <w:r w:rsidRPr="00EE1B2C">
        <w:rPr>
          <w:rFonts w:ascii="Times New Roman" w:hAnsi="Times New Roman"/>
          <w:sz w:val="28"/>
          <w:szCs w:val="28"/>
        </w:rPr>
        <w:t xml:space="preserve"> (рис. 2</w:t>
      </w:r>
      <w:r w:rsidR="00AB3C02">
        <w:rPr>
          <w:rFonts w:ascii="Times New Roman" w:hAnsi="Times New Roman"/>
          <w:sz w:val="28"/>
          <w:szCs w:val="28"/>
        </w:rPr>
        <w:t>6а</w:t>
      </w:r>
      <w:r w:rsidR="00C13F25">
        <w:rPr>
          <w:rFonts w:ascii="Times New Roman" w:hAnsi="Times New Roman"/>
          <w:sz w:val="28"/>
          <w:szCs w:val="28"/>
        </w:rPr>
        <w:t>, 26б, 26в, 26г</w:t>
      </w:r>
      <w:r w:rsidRPr="00EE1B2C">
        <w:rPr>
          <w:rFonts w:ascii="Times New Roman" w:hAnsi="Times New Roman"/>
          <w:sz w:val="28"/>
          <w:szCs w:val="28"/>
        </w:rPr>
        <w:t xml:space="preserve">). </w:t>
      </w:r>
      <w:r w:rsidR="00737AE7">
        <w:rPr>
          <w:rFonts w:ascii="Times New Roman" w:hAnsi="Times New Roman"/>
          <w:sz w:val="28"/>
          <w:szCs w:val="28"/>
        </w:rPr>
        <w:t xml:space="preserve">Как и в случае с границами территории, </w:t>
      </w:r>
      <w:r w:rsidR="006F76E8">
        <w:rPr>
          <w:rFonts w:ascii="Times New Roman" w:hAnsi="Times New Roman"/>
          <w:sz w:val="28"/>
          <w:szCs w:val="28"/>
        </w:rPr>
        <w:t xml:space="preserve">границы объекта </w:t>
      </w:r>
      <w:r w:rsidR="00737AE7">
        <w:rPr>
          <w:rFonts w:ascii="Times New Roman" w:hAnsi="Times New Roman"/>
          <w:sz w:val="28"/>
          <w:szCs w:val="28"/>
        </w:rPr>
        <w:t>можно двигать или, в случае если объект точечный, перемещать его</w:t>
      </w:r>
      <w:r w:rsidR="006F76E8">
        <w:rPr>
          <w:rFonts w:ascii="Times New Roman" w:hAnsi="Times New Roman"/>
          <w:sz w:val="28"/>
          <w:szCs w:val="28"/>
        </w:rPr>
        <w:t xml:space="preserve"> целиком</w:t>
      </w:r>
      <w:r w:rsidR="00737AE7">
        <w:rPr>
          <w:rFonts w:ascii="Times New Roman" w:hAnsi="Times New Roman"/>
          <w:sz w:val="28"/>
          <w:szCs w:val="28"/>
        </w:rPr>
        <w:t xml:space="preserve">. </w:t>
      </w:r>
      <w:r w:rsidR="00C13F25">
        <w:rPr>
          <w:rFonts w:ascii="Times New Roman" w:hAnsi="Times New Roman"/>
          <w:sz w:val="28"/>
          <w:szCs w:val="28"/>
        </w:rPr>
        <w:t>Сохраните сделанные изменения.</w:t>
      </w:r>
    </w:p>
    <w:p w:rsidR="007C1348" w:rsidRPr="00EE1B2C" w:rsidRDefault="00AB3C02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DDC6A2E" wp14:editId="2BE2214E">
            <wp:extent cx="3942272" cy="5185916"/>
            <wp:effectExtent l="0" t="0" r="127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944839" cy="518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Default="00C13F2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26а</w:t>
      </w:r>
    </w:p>
    <w:p w:rsidR="00C13F25" w:rsidRDefault="00C13F2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D2488D3" wp14:editId="1DA1D82D">
            <wp:extent cx="3847381" cy="4061124"/>
            <wp:effectExtent l="0" t="0" r="127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46414" cy="406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F25" w:rsidRDefault="00C13F2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26б</w:t>
      </w:r>
    </w:p>
    <w:p w:rsidR="00C13F25" w:rsidRPr="00EE1B2C" w:rsidRDefault="00C13F2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EF01CC" wp14:editId="4024EBF1">
            <wp:extent cx="4119816" cy="3519578"/>
            <wp:effectExtent l="0" t="0" r="0" b="508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122830" cy="352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Pr="00EE1B2C" w:rsidRDefault="00C13F2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26в</w:t>
      </w:r>
    </w:p>
    <w:p w:rsidR="007C1348" w:rsidRPr="00EE1B2C" w:rsidRDefault="00C13F2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37C478D" wp14:editId="31D1E59C">
            <wp:extent cx="4057650" cy="3914775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48" w:rsidRPr="00EE1B2C" w:rsidRDefault="00C13F2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26г</w:t>
      </w:r>
    </w:p>
    <w:p w:rsidR="007F314A" w:rsidRPr="00EE1B2C" w:rsidRDefault="007F314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8E656C" w:rsidRPr="00EE1B2C" w:rsidRDefault="008E656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8E656C" w:rsidRDefault="008E656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0D065B" w:rsidRPr="00EE1B2C" w:rsidRDefault="000D065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8E656C" w:rsidRPr="00EE1B2C" w:rsidRDefault="008E656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8E656C" w:rsidRPr="00EE1B2C" w:rsidRDefault="008E656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A443BC" w:rsidRPr="00EE1B2C" w:rsidRDefault="00A443B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A443BC" w:rsidRPr="00EE1B2C" w:rsidRDefault="00A443B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8C0816" w:rsidRPr="00EE1B2C" w:rsidRDefault="00246F2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>Во в</w:t>
      </w:r>
      <w:r w:rsidR="0094760F" w:rsidRPr="00EE1B2C">
        <w:rPr>
          <w:rFonts w:ascii="Times New Roman" w:hAnsi="Times New Roman"/>
          <w:sz w:val="28"/>
          <w:szCs w:val="28"/>
        </w:rPr>
        <w:t>кладк</w:t>
      </w:r>
      <w:r w:rsidRPr="00EE1B2C">
        <w:rPr>
          <w:rFonts w:ascii="Times New Roman" w:hAnsi="Times New Roman"/>
          <w:sz w:val="28"/>
          <w:szCs w:val="28"/>
        </w:rPr>
        <w:t>е</w:t>
      </w:r>
      <w:r w:rsidR="0094760F" w:rsidRPr="00EE1B2C">
        <w:rPr>
          <w:rFonts w:ascii="Times New Roman" w:hAnsi="Times New Roman"/>
          <w:sz w:val="28"/>
          <w:szCs w:val="28"/>
        </w:rPr>
        <w:t xml:space="preserve"> </w:t>
      </w:r>
      <w:r w:rsidR="000D065B" w:rsidRPr="000D065B">
        <w:rPr>
          <w:rFonts w:ascii="Times New Roman" w:hAnsi="Times New Roman"/>
          <w:b/>
          <w:sz w:val="28"/>
          <w:szCs w:val="28"/>
        </w:rPr>
        <w:t>Статистика</w:t>
      </w:r>
      <w:r w:rsidR="0094760F"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sz w:val="28"/>
          <w:szCs w:val="28"/>
        </w:rPr>
        <w:t xml:space="preserve">представлена общая информация о динамике </w:t>
      </w:r>
      <w:r w:rsidR="00CE7C57" w:rsidRPr="00EE1B2C">
        <w:rPr>
          <w:rFonts w:ascii="Times New Roman" w:hAnsi="Times New Roman"/>
          <w:sz w:val="28"/>
          <w:szCs w:val="28"/>
        </w:rPr>
        <w:t xml:space="preserve">обработки </w:t>
      </w:r>
      <w:r w:rsidR="00CE74A4">
        <w:rPr>
          <w:rFonts w:ascii="Times New Roman" w:hAnsi="Times New Roman"/>
          <w:sz w:val="28"/>
          <w:szCs w:val="28"/>
        </w:rPr>
        <w:t>территорий</w:t>
      </w:r>
      <w:r w:rsidR="008C0816" w:rsidRPr="00EE1B2C">
        <w:rPr>
          <w:rFonts w:ascii="Times New Roman" w:hAnsi="Times New Roman"/>
          <w:sz w:val="28"/>
          <w:szCs w:val="28"/>
        </w:rPr>
        <w:t xml:space="preserve"> (рис. </w:t>
      </w:r>
      <w:r w:rsidR="000D065B">
        <w:rPr>
          <w:rFonts w:ascii="Times New Roman" w:hAnsi="Times New Roman"/>
          <w:sz w:val="28"/>
          <w:szCs w:val="28"/>
        </w:rPr>
        <w:t>27</w:t>
      </w:r>
      <w:r w:rsidR="008C0816" w:rsidRPr="00EE1B2C">
        <w:rPr>
          <w:rFonts w:ascii="Times New Roman" w:hAnsi="Times New Roman"/>
          <w:sz w:val="28"/>
          <w:szCs w:val="28"/>
        </w:rPr>
        <w:t>).</w:t>
      </w:r>
    </w:p>
    <w:p w:rsidR="008C0816" w:rsidRPr="00EE1B2C" w:rsidRDefault="000D065B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624F09" wp14:editId="427F0368">
            <wp:extent cx="6866627" cy="3551312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68727" cy="355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2CD" w:rsidRDefault="000D065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0D065B">
        <w:rPr>
          <w:rFonts w:ascii="Times New Roman" w:hAnsi="Times New Roman"/>
          <w:sz w:val="28"/>
          <w:szCs w:val="28"/>
        </w:rPr>
        <w:t>Рисунок 27</w:t>
      </w: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86C99" w:rsidRPr="000D065B" w:rsidRDefault="00686C99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433B55" w:rsidRPr="00EE1B2C" w:rsidRDefault="00F12AAB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 xml:space="preserve">Вкладка </w:t>
      </w:r>
      <w:r w:rsidR="000D49AC" w:rsidRPr="000D49AC">
        <w:rPr>
          <w:rFonts w:ascii="Times New Roman" w:hAnsi="Times New Roman"/>
          <w:b/>
          <w:sz w:val="28"/>
          <w:szCs w:val="28"/>
        </w:rPr>
        <w:t>Зоны инспекторов</w:t>
      </w:r>
      <w:r w:rsidR="00433B55" w:rsidRPr="00EE1B2C">
        <w:rPr>
          <w:rFonts w:ascii="Times New Roman" w:hAnsi="Times New Roman"/>
          <w:sz w:val="28"/>
          <w:szCs w:val="28"/>
        </w:rPr>
        <w:t xml:space="preserve"> (рис. </w:t>
      </w:r>
      <w:r w:rsidR="000D49AC">
        <w:rPr>
          <w:rFonts w:ascii="Times New Roman" w:hAnsi="Times New Roman"/>
          <w:sz w:val="28"/>
          <w:szCs w:val="28"/>
        </w:rPr>
        <w:t>28</w:t>
      </w:r>
      <w:r w:rsidR="00433B55" w:rsidRPr="00EE1B2C">
        <w:rPr>
          <w:rFonts w:ascii="Times New Roman" w:hAnsi="Times New Roman"/>
          <w:sz w:val="28"/>
          <w:szCs w:val="28"/>
        </w:rPr>
        <w:t>)</w:t>
      </w:r>
      <w:r w:rsidRPr="00EE1B2C">
        <w:rPr>
          <w:rFonts w:ascii="Times New Roman" w:hAnsi="Times New Roman"/>
          <w:sz w:val="28"/>
          <w:szCs w:val="28"/>
        </w:rPr>
        <w:t xml:space="preserve"> отвечает за добавление и отображение территорий, назначенных инспекторам для инвентаризации</w:t>
      </w:r>
      <w:r w:rsidR="000D49AC">
        <w:rPr>
          <w:rFonts w:ascii="Times New Roman" w:hAnsi="Times New Roman"/>
          <w:sz w:val="28"/>
          <w:szCs w:val="28"/>
        </w:rPr>
        <w:t>, а также за формирование файлов для выгрузки в ГИС ЖКХ</w:t>
      </w:r>
      <w:r w:rsidRPr="00EE1B2C">
        <w:rPr>
          <w:rFonts w:ascii="Times New Roman" w:hAnsi="Times New Roman"/>
          <w:sz w:val="28"/>
          <w:szCs w:val="28"/>
        </w:rPr>
        <w:t>.</w:t>
      </w:r>
    </w:p>
    <w:p w:rsidR="00433B55" w:rsidRPr="00EE1B2C" w:rsidRDefault="00CE74A4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B27F48" wp14:editId="63C9A01B">
            <wp:extent cx="6866627" cy="3347206"/>
            <wp:effectExtent l="0" t="0" r="0" b="571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68727" cy="3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B55" w:rsidRPr="00EE1B2C" w:rsidRDefault="00433B5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Рис</w:t>
      </w:r>
      <w:r w:rsidR="009458AC">
        <w:rPr>
          <w:rFonts w:ascii="Times New Roman" w:hAnsi="Times New Roman"/>
          <w:sz w:val="28"/>
          <w:szCs w:val="28"/>
        </w:rPr>
        <w:t xml:space="preserve">унок </w:t>
      </w:r>
      <w:r w:rsidR="000D49AC">
        <w:rPr>
          <w:rFonts w:ascii="Times New Roman" w:hAnsi="Times New Roman"/>
          <w:sz w:val="28"/>
          <w:szCs w:val="28"/>
        </w:rPr>
        <w:t>28</w:t>
      </w:r>
    </w:p>
    <w:p w:rsidR="009458AC" w:rsidRDefault="009458A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левой части меню находится кнопка </w:t>
      </w:r>
      <w:r w:rsidRPr="00686C99">
        <w:rPr>
          <w:rFonts w:ascii="Times New Roman" w:hAnsi="Times New Roman"/>
          <w:b/>
          <w:sz w:val="28"/>
          <w:szCs w:val="28"/>
        </w:rPr>
        <w:t>Зоны инспекторов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910196E" wp14:editId="09AC60D7">
            <wp:extent cx="301924" cy="259795"/>
            <wp:effectExtent l="0" t="0" r="3175" b="698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0850" cy="25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>. Нажмите на нее, чтобы открыть список зон инспекторов, отключить их отображение или добавить новые</w:t>
      </w:r>
      <w:r w:rsidR="00450D4D">
        <w:rPr>
          <w:rFonts w:ascii="Times New Roman" w:hAnsi="Times New Roman"/>
          <w:sz w:val="28"/>
          <w:szCs w:val="28"/>
        </w:rPr>
        <w:t xml:space="preserve"> (рис.29)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9458AC" w:rsidRDefault="009458AC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50BBD59" wp14:editId="1E6BBD60">
            <wp:extent cx="3614468" cy="4016075"/>
            <wp:effectExtent l="0" t="0" r="5080" b="381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616418" cy="401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8AC" w:rsidRDefault="009458AC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29</w:t>
      </w:r>
    </w:p>
    <w:p w:rsidR="009458AC" w:rsidRDefault="000B5D1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Чтобы </w:t>
      </w:r>
      <w:r w:rsidR="009458AC">
        <w:rPr>
          <w:rFonts w:ascii="Times New Roman" w:hAnsi="Times New Roman"/>
          <w:sz w:val="28"/>
          <w:szCs w:val="28"/>
        </w:rPr>
        <w:t>создать новую зону</w:t>
      </w:r>
      <w:r w:rsidRPr="00EE1B2C">
        <w:rPr>
          <w:rFonts w:ascii="Times New Roman" w:hAnsi="Times New Roman"/>
          <w:sz w:val="28"/>
          <w:szCs w:val="28"/>
        </w:rPr>
        <w:t>, нужно нажать кнопку</w:t>
      </w:r>
      <w:proofErr w:type="gramStart"/>
      <w:r w:rsidRPr="00EE1B2C">
        <w:rPr>
          <w:rFonts w:ascii="Times New Roman" w:hAnsi="Times New Roman"/>
          <w:sz w:val="28"/>
          <w:szCs w:val="28"/>
        </w:rPr>
        <w:t xml:space="preserve"> </w:t>
      </w:r>
      <w:r w:rsidR="000D49AC" w:rsidRPr="000D49AC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0D49AC" w:rsidRPr="000D49AC">
        <w:rPr>
          <w:rFonts w:ascii="Times New Roman" w:hAnsi="Times New Roman"/>
          <w:b/>
          <w:sz w:val="28"/>
          <w:szCs w:val="28"/>
        </w:rPr>
        <w:t>обавить</w:t>
      </w:r>
      <w:r w:rsidRPr="00EE1B2C">
        <w:rPr>
          <w:rFonts w:ascii="Times New Roman" w:hAnsi="Times New Roman"/>
          <w:sz w:val="28"/>
          <w:szCs w:val="28"/>
        </w:rPr>
        <w:t xml:space="preserve"> в </w:t>
      </w:r>
      <w:r w:rsidR="00617C63" w:rsidRPr="00EE1B2C">
        <w:rPr>
          <w:rFonts w:ascii="Times New Roman" w:hAnsi="Times New Roman"/>
          <w:sz w:val="28"/>
          <w:szCs w:val="28"/>
        </w:rPr>
        <w:t>меню слева</w:t>
      </w:r>
      <w:r w:rsidRPr="00EE1B2C">
        <w:rPr>
          <w:rFonts w:ascii="Times New Roman" w:hAnsi="Times New Roman"/>
          <w:sz w:val="28"/>
          <w:szCs w:val="28"/>
        </w:rPr>
        <w:t xml:space="preserve">, а затем </w:t>
      </w:r>
      <w:r w:rsidR="00C077A9" w:rsidRPr="00EE1B2C">
        <w:rPr>
          <w:rFonts w:ascii="Times New Roman" w:hAnsi="Times New Roman"/>
          <w:sz w:val="28"/>
          <w:szCs w:val="28"/>
        </w:rPr>
        <w:t xml:space="preserve">- </w:t>
      </w:r>
      <w:r w:rsidRPr="00EE1B2C">
        <w:rPr>
          <w:rFonts w:ascii="Times New Roman" w:hAnsi="Times New Roman"/>
          <w:sz w:val="28"/>
          <w:szCs w:val="28"/>
        </w:rPr>
        <w:t>значок</w:t>
      </w:r>
      <w:r w:rsidR="00433B55" w:rsidRPr="00EE1B2C">
        <w:rPr>
          <w:rFonts w:ascii="Times New Roman" w:hAnsi="Times New Roman"/>
          <w:sz w:val="28"/>
          <w:szCs w:val="28"/>
        </w:rPr>
        <w:t xml:space="preserve"> </w:t>
      </w:r>
      <w:r w:rsidR="001276B5" w:rsidRPr="00EE1B2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4CCEA3" wp14:editId="6BA016FB">
            <wp:extent cx="361950" cy="361950"/>
            <wp:effectExtent l="0" t="0" r="0" b="0"/>
            <wp:docPr id="15" name="Рисунок 15" descr="05_zones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5_zones_c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B55" w:rsidRPr="00EE1B2C">
        <w:rPr>
          <w:rFonts w:ascii="Times New Roman" w:hAnsi="Times New Roman"/>
          <w:sz w:val="28"/>
          <w:szCs w:val="28"/>
        </w:rPr>
        <w:t xml:space="preserve">, </w:t>
      </w:r>
      <w:r w:rsidRPr="00EE1B2C">
        <w:rPr>
          <w:rFonts w:ascii="Times New Roman" w:hAnsi="Times New Roman"/>
          <w:sz w:val="28"/>
          <w:szCs w:val="28"/>
        </w:rPr>
        <w:t>который появится в правом верхнем углу</w:t>
      </w:r>
      <w:r w:rsidR="009458AC">
        <w:rPr>
          <w:rFonts w:ascii="Times New Roman" w:hAnsi="Times New Roman"/>
          <w:sz w:val="28"/>
          <w:szCs w:val="28"/>
        </w:rPr>
        <w:t xml:space="preserve"> (рис.</w:t>
      </w:r>
      <w:r w:rsidR="006A69FB">
        <w:rPr>
          <w:rFonts w:ascii="Times New Roman" w:hAnsi="Times New Roman"/>
          <w:sz w:val="28"/>
          <w:szCs w:val="28"/>
        </w:rPr>
        <w:t>30</w:t>
      </w:r>
      <w:r w:rsidR="009458AC">
        <w:rPr>
          <w:rFonts w:ascii="Times New Roman" w:hAnsi="Times New Roman"/>
          <w:sz w:val="28"/>
          <w:szCs w:val="28"/>
        </w:rPr>
        <w:t>)</w:t>
      </w:r>
      <w:r w:rsidRPr="00EE1B2C">
        <w:rPr>
          <w:rFonts w:ascii="Times New Roman" w:hAnsi="Times New Roman"/>
          <w:sz w:val="28"/>
          <w:szCs w:val="28"/>
        </w:rPr>
        <w:t>.</w:t>
      </w:r>
    </w:p>
    <w:p w:rsidR="009458AC" w:rsidRDefault="009458AC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9E9E3B" wp14:editId="1B2931CD">
            <wp:extent cx="6875253" cy="3363474"/>
            <wp:effectExtent l="0" t="0" r="1905" b="88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77356" cy="336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9FB" w:rsidRDefault="006A69F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30</w:t>
      </w:r>
    </w:p>
    <w:p w:rsidR="00C077A9" w:rsidRPr="00EE1B2C" w:rsidRDefault="000B5D1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lastRenderedPageBreak/>
        <w:t>Когда курсор</w:t>
      </w:r>
      <w:r w:rsidR="006A69FB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sz w:val="28"/>
          <w:szCs w:val="28"/>
        </w:rPr>
        <w:t>сменится на</w:t>
      </w:r>
      <w:r w:rsidR="00C077A9" w:rsidRPr="00EE1B2C">
        <w:rPr>
          <w:rFonts w:ascii="Times New Roman" w:hAnsi="Times New Roman"/>
          <w:sz w:val="28"/>
          <w:szCs w:val="28"/>
        </w:rPr>
        <w:t xml:space="preserve"> «</w:t>
      </w:r>
      <w:r w:rsidR="00C077A9" w:rsidRPr="00B24B05">
        <w:rPr>
          <w:rFonts w:ascii="Times New Roman" w:hAnsi="Times New Roman"/>
          <w:b/>
          <w:sz w:val="28"/>
          <w:szCs w:val="28"/>
        </w:rPr>
        <w:t>+</w:t>
      </w:r>
      <w:r w:rsidR="00C077A9" w:rsidRPr="00EE1B2C">
        <w:rPr>
          <w:rFonts w:ascii="Times New Roman" w:hAnsi="Times New Roman"/>
          <w:sz w:val="28"/>
          <w:szCs w:val="28"/>
        </w:rPr>
        <w:t>»,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="001A53F0" w:rsidRPr="00EE1B2C">
        <w:rPr>
          <w:rFonts w:ascii="Times New Roman" w:hAnsi="Times New Roman"/>
          <w:sz w:val="28"/>
          <w:szCs w:val="28"/>
        </w:rPr>
        <w:t>обозначьте границы новой зоны на карте</w:t>
      </w:r>
      <w:r w:rsidR="00DC7E36" w:rsidRPr="00EE1B2C">
        <w:rPr>
          <w:rFonts w:ascii="Times New Roman" w:hAnsi="Times New Roman"/>
          <w:sz w:val="28"/>
          <w:szCs w:val="28"/>
        </w:rPr>
        <w:t>, кликнув в нужных местах, и закройте</w:t>
      </w:r>
      <w:r w:rsidR="001A53F0" w:rsidRPr="00EE1B2C">
        <w:rPr>
          <w:rFonts w:ascii="Times New Roman" w:hAnsi="Times New Roman"/>
          <w:sz w:val="28"/>
          <w:szCs w:val="28"/>
        </w:rPr>
        <w:t xml:space="preserve"> их, кликнув еще раз на исходную точку</w:t>
      </w:r>
      <w:r w:rsidR="00C077A9" w:rsidRPr="00EE1B2C">
        <w:rPr>
          <w:rFonts w:ascii="Times New Roman" w:hAnsi="Times New Roman"/>
          <w:sz w:val="28"/>
          <w:szCs w:val="28"/>
        </w:rPr>
        <w:t xml:space="preserve"> (рис.</w:t>
      </w:r>
      <w:r w:rsidR="006A69FB">
        <w:rPr>
          <w:rFonts w:ascii="Times New Roman" w:hAnsi="Times New Roman"/>
          <w:sz w:val="28"/>
          <w:szCs w:val="28"/>
        </w:rPr>
        <w:t>31</w:t>
      </w:r>
      <w:r w:rsidR="00C077A9" w:rsidRPr="00EE1B2C">
        <w:rPr>
          <w:rFonts w:ascii="Times New Roman" w:hAnsi="Times New Roman"/>
          <w:sz w:val="28"/>
          <w:szCs w:val="28"/>
        </w:rPr>
        <w:t>)</w:t>
      </w:r>
      <w:r w:rsidR="001A53F0" w:rsidRPr="00EE1B2C">
        <w:rPr>
          <w:rFonts w:ascii="Times New Roman" w:hAnsi="Times New Roman"/>
          <w:sz w:val="28"/>
          <w:szCs w:val="28"/>
        </w:rPr>
        <w:t>.</w:t>
      </w:r>
    </w:p>
    <w:p w:rsidR="00C077A9" w:rsidRPr="00EE1B2C" w:rsidRDefault="006A69FB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683C66" wp14:editId="37E1CE00">
            <wp:extent cx="6866627" cy="3391146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71098" cy="339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7A9" w:rsidRPr="00EE1B2C" w:rsidRDefault="000D49AC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6A69FB">
        <w:rPr>
          <w:rFonts w:ascii="Times New Roman" w:hAnsi="Times New Roman"/>
          <w:sz w:val="28"/>
          <w:szCs w:val="28"/>
        </w:rPr>
        <w:t>31</w:t>
      </w:r>
    </w:p>
    <w:p w:rsidR="006A69FB" w:rsidRDefault="00E06221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После этого в меню </w:t>
      </w:r>
      <w:r w:rsidR="000D49AC" w:rsidRPr="000D49AC">
        <w:rPr>
          <w:rFonts w:ascii="Times New Roman" w:hAnsi="Times New Roman"/>
          <w:b/>
          <w:sz w:val="28"/>
          <w:szCs w:val="28"/>
        </w:rPr>
        <w:t>Создание зоны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="00B24B05">
        <w:rPr>
          <w:rFonts w:ascii="Times New Roman" w:hAnsi="Times New Roman"/>
          <w:sz w:val="28"/>
          <w:szCs w:val="28"/>
        </w:rPr>
        <w:t>укажите</w:t>
      </w:r>
      <w:r w:rsidR="00EC5FF1" w:rsidRPr="00EE1B2C">
        <w:rPr>
          <w:rFonts w:ascii="Times New Roman" w:hAnsi="Times New Roman"/>
          <w:sz w:val="28"/>
          <w:szCs w:val="28"/>
        </w:rPr>
        <w:t xml:space="preserve"> название зоны, </w:t>
      </w:r>
      <w:r w:rsidR="006A69FB">
        <w:rPr>
          <w:rFonts w:ascii="Times New Roman" w:hAnsi="Times New Roman"/>
          <w:sz w:val="28"/>
          <w:szCs w:val="28"/>
        </w:rPr>
        <w:t xml:space="preserve">выберите, если необходимо, из выпадающего списка </w:t>
      </w:r>
      <w:r w:rsidRPr="00EE1B2C">
        <w:rPr>
          <w:rFonts w:ascii="Times New Roman" w:hAnsi="Times New Roman"/>
          <w:sz w:val="28"/>
          <w:szCs w:val="28"/>
        </w:rPr>
        <w:t>инспектора</w:t>
      </w:r>
      <w:r w:rsidR="006A69FB">
        <w:rPr>
          <w:rFonts w:ascii="Times New Roman" w:hAnsi="Times New Roman"/>
          <w:sz w:val="28"/>
          <w:szCs w:val="28"/>
        </w:rPr>
        <w:t xml:space="preserve"> и добавьте описание</w:t>
      </w:r>
      <w:r w:rsidR="006C1FB2" w:rsidRPr="00EE1B2C">
        <w:rPr>
          <w:rFonts w:ascii="Times New Roman" w:hAnsi="Times New Roman"/>
          <w:sz w:val="28"/>
          <w:szCs w:val="28"/>
        </w:rPr>
        <w:t xml:space="preserve">, поставьте галочку в поле </w:t>
      </w:r>
      <w:r w:rsidR="006C1FB2" w:rsidRPr="000D49AC">
        <w:rPr>
          <w:rFonts w:ascii="Times New Roman" w:hAnsi="Times New Roman"/>
          <w:b/>
          <w:sz w:val="28"/>
          <w:szCs w:val="28"/>
        </w:rPr>
        <w:t>Активность</w:t>
      </w:r>
      <w:r w:rsidR="00035B47">
        <w:rPr>
          <w:rFonts w:ascii="Times New Roman" w:hAnsi="Times New Roman"/>
          <w:b/>
          <w:sz w:val="28"/>
          <w:szCs w:val="28"/>
        </w:rPr>
        <w:t xml:space="preserve"> </w:t>
      </w:r>
      <w:r w:rsidR="00035B47" w:rsidRPr="00035B47">
        <w:rPr>
          <w:rFonts w:ascii="Times New Roman" w:hAnsi="Times New Roman"/>
          <w:sz w:val="28"/>
          <w:szCs w:val="28"/>
        </w:rPr>
        <w:t>(рис.32)</w:t>
      </w:r>
      <w:r w:rsidRPr="00EE1B2C">
        <w:rPr>
          <w:rFonts w:ascii="Times New Roman" w:hAnsi="Times New Roman"/>
          <w:sz w:val="28"/>
          <w:szCs w:val="28"/>
        </w:rPr>
        <w:t xml:space="preserve">. </w:t>
      </w:r>
    </w:p>
    <w:p w:rsidR="006A69FB" w:rsidRDefault="006A69F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A8B1A3" wp14:editId="1EB399AD">
            <wp:extent cx="5589917" cy="4074310"/>
            <wp:effectExtent l="0" t="0" r="0" b="254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91627" cy="407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9FB" w:rsidRDefault="006A69F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Рисунок 32</w:t>
      </w:r>
    </w:p>
    <w:p w:rsidR="006A69FB" w:rsidRDefault="00035B47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Поле </w:t>
      </w:r>
      <w:r w:rsidRPr="00B24B05">
        <w:rPr>
          <w:rFonts w:ascii="Times New Roman" w:hAnsi="Times New Roman"/>
          <w:b/>
          <w:sz w:val="28"/>
          <w:szCs w:val="28"/>
        </w:rPr>
        <w:t>Подбор цвета</w:t>
      </w:r>
      <w:r>
        <w:rPr>
          <w:rFonts w:ascii="Times New Roman" w:hAnsi="Times New Roman"/>
          <w:sz w:val="28"/>
          <w:szCs w:val="28"/>
        </w:rPr>
        <w:t xml:space="preserve"> предназначено для смены цвета зоны. Это может быть полезным, если зон на территории вашего района большое количество (рис.33). </w:t>
      </w:r>
    </w:p>
    <w:p w:rsidR="00035B47" w:rsidRDefault="00035B47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1B4535" wp14:editId="103AE769">
            <wp:extent cx="2527540" cy="3159425"/>
            <wp:effectExtent l="0" t="0" r="6350" b="317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29512" cy="316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B47" w:rsidRDefault="00035B47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33</w:t>
      </w:r>
    </w:p>
    <w:p w:rsidR="00035B47" w:rsidRDefault="00035B47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>Завершите создание зоны нажатием на кнопку</w:t>
      </w:r>
      <w:proofErr w:type="gramStart"/>
      <w:r w:rsidR="00B24B05">
        <w:rPr>
          <w:rFonts w:ascii="Times New Roman" w:hAnsi="Times New Roman"/>
          <w:sz w:val="28"/>
          <w:szCs w:val="28"/>
        </w:rPr>
        <w:t xml:space="preserve"> </w:t>
      </w:r>
      <w:r w:rsidR="00B24B05" w:rsidRPr="00B24B05">
        <w:rPr>
          <w:rFonts w:ascii="Times New Roman" w:hAnsi="Times New Roman"/>
          <w:b/>
          <w:sz w:val="28"/>
          <w:szCs w:val="28"/>
        </w:rPr>
        <w:t>С</w:t>
      </w:r>
      <w:proofErr w:type="gramEnd"/>
      <w:r w:rsidR="00B24B05" w:rsidRPr="00B24B05">
        <w:rPr>
          <w:rFonts w:ascii="Times New Roman" w:hAnsi="Times New Roman"/>
          <w:b/>
          <w:sz w:val="28"/>
          <w:szCs w:val="28"/>
        </w:rPr>
        <w:t>охранить</w:t>
      </w:r>
      <w:r w:rsidRPr="00EE1B2C">
        <w:rPr>
          <w:rFonts w:ascii="Times New Roman" w:hAnsi="Times New Roman"/>
          <w:sz w:val="28"/>
          <w:szCs w:val="28"/>
        </w:rPr>
        <w:t xml:space="preserve"> </w:t>
      </w:r>
      <w:r w:rsidRPr="00EE1B2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CC6303" wp14:editId="41FF48F3">
            <wp:extent cx="396815" cy="330679"/>
            <wp:effectExtent l="0" t="0" r="3810" b="0"/>
            <wp:docPr id="17" name="Рисунок 17" descr="05_zone_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5_zone_d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18" cy="33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. </w:t>
      </w:r>
      <w:r w:rsidR="00EC5FF1" w:rsidRPr="00EE1B2C">
        <w:rPr>
          <w:rFonts w:ascii="Times New Roman" w:hAnsi="Times New Roman"/>
          <w:sz w:val="28"/>
          <w:szCs w:val="28"/>
        </w:rPr>
        <w:t>По</w:t>
      </w:r>
      <w:r w:rsidR="001C225E" w:rsidRPr="00EE1B2C">
        <w:rPr>
          <w:rFonts w:ascii="Times New Roman" w:hAnsi="Times New Roman"/>
          <w:sz w:val="28"/>
          <w:szCs w:val="28"/>
        </w:rPr>
        <w:t>сле этого новая зона попадет в список в меню слева. При выборе одно</w:t>
      </w:r>
      <w:r w:rsidR="00F2366A" w:rsidRPr="00EE1B2C">
        <w:rPr>
          <w:rFonts w:ascii="Times New Roman" w:hAnsi="Times New Roman"/>
          <w:sz w:val="28"/>
          <w:szCs w:val="28"/>
        </w:rPr>
        <w:t>й</w:t>
      </w:r>
      <w:r w:rsidR="001C225E" w:rsidRPr="00EE1B2C">
        <w:rPr>
          <w:rFonts w:ascii="Times New Roman" w:hAnsi="Times New Roman"/>
          <w:sz w:val="28"/>
          <w:szCs w:val="28"/>
        </w:rPr>
        <w:t xml:space="preserve"> из зон </w:t>
      </w:r>
      <w:r>
        <w:rPr>
          <w:rFonts w:ascii="Times New Roman" w:hAnsi="Times New Roman"/>
          <w:sz w:val="28"/>
          <w:szCs w:val="28"/>
        </w:rPr>
        <w:t>в списке или путем нажатия на нее на карте границы зоны будут выделены более ярким цветом (рис.34).</w:t>
      </w:r>
    </w:p>
    <w:p w:rsidR="00035B47" w:rsidRDefault="00035B47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9E6A77" wp14:editId="4D674F6A">
            <wp:extent cx="6883880" cy="3314408"/>
            <wp:effectExtent l="0" t="0" r="0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85985" cy="331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60F" w:rsidRPr="00EE1B2C" w:rsidRDefault="00035B47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34</w:t>
      </w:r>
    </w:p>
    <w:p w:rsidR="00035B47" w:rsidRDefault="00035B47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Для временного скрытия всех зон с карты нажмите на кнопку</w:t>
      </w:r>
      <w:proofErr w:type="gramStart"/>
      <w:r>
        <w:rPr>
          <w:rFonts w:ascii="Times New Roman" w:hAnsi="Times New Roman"/>
          <w:sz w:val="28"/>
          <w:szCs w:val="28"/>
        </w:rPr>
        <w:t xml:space="preserve"> </w:t>
      </w:r>
      <w:r w:rsidRPr="00035B47">
        <w:rPr>
          <w:rFonts w:ascii="Times New Roman" w:hAnsi="Times New Roman"/>
          <w:b/>
          <w:sz w:val="28"/>
          <w:szCs w:val="28"/>
        </w:rPr>
        <w:t>С</w:t>
      </w:r>
      <w:proofErr w:type="gramEnd"/>
      <w:r w:rsidRPr="00035B47">
        <w:rPr>
          <w:rFonts w:ascii="Times New Roman" w:hAnsi="Times New Roman"/>
          <w:b/>
          <w:sz w:val="28"/>
          <w:szCs w:val="28"/>
        </w:rPr>
        <w:t>крыть все зоны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 отключите их по одной путем снятия флажка (рис.35).</w:t>
      </w:r>
      <w:r w:rsidR="00B24B05">
        <w:rPr>
          <w:rFonts w:ascii="Times New Roman" w:hAnsi="Times New Roman"/>
          <w:sz w:val="28"/>
          <w:szCs w:val="28"/>
        </w:rPr>
        <w:t xml:space="preserve"> По умолчанию выделены все зоны.</w:t>
      </w:r>
    </w:p>
    <w:p w:rsidR="00035B47" w:rsidRPr="00035B47" w:rsidRDefault="00035B47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5E7CD6" wp14:editId="36E7E3BA">
            <wp:extent cx="6875253" cy="4871360"/>
            <wp:effectExtent l="0" t="0" r="1905" b="571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77356" cy="487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B47" w:rsidRDefault="00035B47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35</w:t>
      </w:r>
    </w:p>
    <w:p w:rsidR="009458AC" w:rsidRDefault="009458A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Если при создании зоны назначить ей инспектора, то для последнего в мобильном приложении будут отображаться только те дома и территории, которые включает в себя эта зона. Зоны без привязанного инспектора никак не ограничивают отображение территорий и домов для пользователей.</w:t>
      </w:r>
    </w:p>
    <w:p w:rsidR="00156C36" w:rsidRPr="00EE1B2C" w:rsidRDefault="009555F3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 рекомендуется создавать зоны, которые перекрывают друг друга, с привязкой к инспекторам: это может внести путаницу в отображение домов и территорий для инспекторов. </w:t>
      </w:r>
    </w:p>
    <w:p w:rsidR="00156C36" w:rsidRPr="00EE1B2C" w:rsidRDefault="00156C3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156C36" w:rsidRPr="00EE1B2C" w:rsidRDefault="00156C3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156C36" w:rsidRPr="00EE1B2C" w:rsidRDefault="00156C3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156C36" w:rsidRDefault="00156C3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9458AC" w:rsidRDefault="009458A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9458AC" w:rsidRDefault="009458A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156C36" w:rsidRDefault="00156C36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0A153B" w:rsidRDefault="00A81A45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Логирование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0A153B">
        <w:rPr>
          <w:rFonts w:ascii="Times New Roman" w:hAnsi="Times New Roman"/>
          <w:sz w:val="28"/>
          <w:szCs w:val="28"/>
        </w:rPr>
        <w:t xml:space="preserve">представлено в разделе </w:t>
      </w:r>
      <w:r w:rsidR="000A153B" w:rsidRPr="00A81A45">
        <w:rPr>
          <w:rFonts w:ascii="Times New Roman" w:hAnsi="Times New Roman"/>
          <w:b/>
          <w:sz w:val="28"/>
          <w:szCs w:val="28"/>
        </w:rPr>
        <w:t>Действия пользователей</w:t>
      </w:r>
      <w:r w:rsidR="000A153B">
        <w:rPr>
          <w:rFonts w:ascii="Times New Roman" w:hAnsi="Times New Roman"/>
          <w:sz w:val="28"/>
          <w:szCs w:val="28"/>
        </w:rPr>
        <w:t xml:space="preserve"> (рис.36). Здесь можно выбрать сортировку по дате, имени пользователя (инспектора), типу объекта и действия, а также </w:t>
      </w:r>
      <w:r w:rsidR="000A153B">
        <w:rPr>
          <w:rFonts w:ascii="Times New Roman" w:hAnsi="Times New Roman"/>
          <w:sz w:val="28"/>
          <w:szCs w:val="28"/>
          <w:lang w:val="en-US"/>
        </w:rPr>
        <w:t>ID</w:t>
      </w:r>
      <w:r w:rsidR="000A153B" w:rsidRPr="000A153B">
        <w:rPr>
          <w:rFonts w:ascii="Times New Roman" w:hAnsi="Times New Roman"/>
          <w:sz w:val="28"/>
          <w:szCs w:val="28"/>
        </w:rPr>
        <w:t xml:space="preserve"> </w:t>
      </w:r>
      <w:r w:rsidR="000A153B">
        <w:rPr>
          <w:rFonts w:ascii="Times New Roman" w:hAnsi="Times New Roman"/>
          <w:sz w:val="28"/>
          <w:szCs w:val="28"/>
        </w:rPr>
        <w:t xml:space="preserve">объекта и его статус. </w:t>
      </w:r>
    </w:p>
    <w:p w:rsidR="000A153B" w:rsidRPr="000A153B" w:rsidRDefault="000A153B" w:rsidP="000C1A9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182312" wp14:editId="2E0654D6">
            <wp:extent cx="6852861" cy="3510951"/>
            <wp:effectExtent l="0" t="0" r="571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60474" cy="351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53B" w:rsidRDefault="000A153B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36</w:t>
      </w:r>
    </w:p>
    <w:p w:rsidR="000A153B" w:rsidRDefault="00D60C2C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быстрого перехода в форму редактирования нажмите на </w:t>
      </w:r>
      <w:r>
        <w:rPr>
          <w:rFonts w:ascii="Times New Roman" w:hAnsi="Times New Roman"/>
          <w:sz w:val="28"/>
          <w:szCs w:val="28"/>
          <w:lang w:val="en-US"/>
        </w:rPr>
        <w:t>ID</w:t>
      </w:r>
      <w:r w:rsidRPr="00D60C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объекта. Откроется вкладка </w:t>
      </w:r>
      <w:r w:rsidRPr="00A81A45">
        <w:rPr>
          <w:rFonts w:ascii="Times New Roman" w:hAnsi="Times New Roman"/>
          <w:b/>
          <w:sz w:val="28"/>
          <w:szCs w:val="28"/>
        </w:rPr>
        <w:t>Территории и объекты</w:t>
      </w:r>
      <w:r>
        <w:rPr>
          <w:rFonts w:ascii="Times New Roman" w:hAnsi="Times New Roman"/>
          <w:sz w:val="28"/>
          <w:szCs w:val="28"/>
        </w:rPr>
        <w:t xml:space="preserve"> с окном просмотра выбранной территории. </w:t>
      </w:r>
    </w:p>
    <w:p w:rsidR="00556732" w:rsidRDefault="0055673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556732" w:rsidRPr="00D60C2C" w:rsidRDefault="00556732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5F3CAE" w:rsidRDefault="005F3C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5F3CAE" w:rsidRDefault="005F3C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5F3CAE" w:rsidRDefault="005F3C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5F3CAE" w:rsidRDefault="005F3C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5F3CAE" w:rsidRPr="00EE1B2C" w:rsidRDefault="005F3CAE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C823C7" w:rsidRDefault="005F3CAE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выгрузки в ГИС ЖКХ вы можете использовать как уже существующую зону, так и создать новую. Рекомендуется производить выгрузку либо разово одной большой зоной, либо последовательно создавать зоны для завершенных районов и выгружать данные поочередно. </w:t>
      </w:r>
    </w:p>
    <w:p w:rsidR="00C823C7" w:rsidRDefault="00C823C7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Выгружать данные с одной зоны несколько раз </w:t>
      </w:r>
      <w:r w:rsidR="005B0E61">
        <w:rPr>
          <w:rFonts w:ascii="Times New Roman" w:hAnsi="Times New Roman"/>
          <w:sz w:val="28"/>
          <w:szCs w:val="28"/>
        </w:rPr>
        <w:t xml:space="preserve">(если регулярно добавляются </w:t>
      </w:r>
      <w:r w:rsidR="00BE319F">
        <w:rPr>
          <w:rFonts w:ascii="Times New Roman" w:hAnsi="Times New Roman"/>
          <w:sz w:val="28"/>
          <w:szCs w:val="28"/>
        </w:rPr>
        <w:t xml:space="preserve">новые </w:t>
      </w:r>
      <w:r w:rsidR="005B0E61">
        <w:rPr>
          <w:rFonts w:ascii="Times New Roman" w:hAnsi="Times New Roman"/>
          <w:sz w:val="28"/>
          <w:szCs w:val="28"/>
        </w:rPr>
        <w:t xml:space="preserve">объекты на большой площади охвата) </w:t>
      </w:r>
      <w:r>
        <w:rPr>
          <w:rFonts w:ascii="Times New Roman" w:hAnsi="Times New Roman"/>
          <w:sz w:val="28"/>
          <w:szCs w:val="28"/>
        </w:rPr>
        <w:t>можно</w:t>
      </w:r>
      <w:r w:rsidR="001961CA">
        <w:rPr>
          <w:rFonts w:ascii="Times New Roman" w:hAnsi="Times New Roman"/>
          <w:sz w:val="28"/>
          <w:szCs w:val="28"/>
        </w:rPr>
        <w:t xml:space="preserve">, но </w:t>
      </w:r>
      <w:r>
        <w:rPr>
          <w:rFonts w:ascii="Times New Roman" w:hAnsi="Times New Roman"/>
          <w:sz w:val="28"/>
          <w:szCs w:val="28"/>
        </w:rPr>
        <w:t xml:space="preserve">с </w:t>
      </w:r>
      <w:r w:rsidR="001E4797">
        <w:rPr>
          <w:rFonts w:ascii="Times New Roman" w:hAnsi="Times New Roman"/>
          <w:sz w:val="28"/>
          <w:szCs w:val="28"/>
        </w:rPr>
        <w:t>ограничением</w:t>
      </w:r>
      <w:r>
        <w:rPr>
          <w:rFonts w:ascii="Times New Roman" w:hAnsi="Times New Roman"/>
          <w:sz w:val="28"/>
          <w:szCs w:val="28"/>
        </w:rPr>
        <w:t xml:space="preserve">: каждая территория обладает уникальным идентификатором и </w:t>
      </w:r>
      <w:r w:rsidR="001E4797">
        <w:rPr>
          <w:rFonts w:ascii="Times New Roman" w:hAnsi="Times New Roman"/>
          <w:sz w:val="28"/>
          <w:szCs w:val="28"/>
        </w:rPr>
        <w:t>записывается в ГИС ЖКХ только в первый раз. Е</w:t>
      </w:r>
      <w:r>
        <w:rPr>
          <w:rFonts w:ascii="Times New Roman" w:hAnsi="Times New Roman"/>
          <w:sz w:val="28"/>
          <w:szCs w:val="28"/>
        </w:rPr>
        <w:t xml:space="preserve">сли вы </w:t>
      </w:r>
      <w:r w:rsidR="001E4797">
        <w:rPr>
          <w:rFonts w:ascii="Times New Roman" w:hAnsi="Times New Roman"/>
          <w:sz w:val="28"/>
          <w:szCs w:val="28"/>
        </w:rPr>
        <w:t xml:space="preserve">впоследствии изменяли данные </w:t>
      </w:r>
      <w:r w:rsidR="001961CA">
        <w:rPr>
          <w:rFonts w:ascii="Times New Roman" w:hAnsi="Times New Roman"/>
          <w:sz w:val="28"/>
          <w:szCs w:val="28"/>
        </w:rPr>
        <w:t>этой</w:t>
      </w:r>
      <w:r w:rsidR="001E4797">
        <w:rPr>
          <w:rFonts w:ascii="Times New Roman" w:hAnsi="Times New Roman"/>
          <w:sz w:val="28"/>
          <w:szCs w:val="28"/>
        </w:rPr>
        <w:t xml:space="preserve"> территории на нашем сервере, то в ГИС ЖКХ он не обновится</w:t>
      </w:r>
      <w:r w:rsidR="001961CA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Чтобы повто</w:t>
      </w:r>
      <w:r w:rsidR="001961CA">
        <w:rPr>
          <w:rFonts w:ascii="Times New Roman" w:hAnsi="Times New Roman"/>
          <w:sz w:val="28"/>
          <w:szCs w:val="28"/>
        </w:rPr>
        <w:t xml:space="preserve">рно выгрузить измененный </w:t>
      </w:r>
      <w:r>
        <w:rPr>
          <w:rFonts w:ascii="Times New Roman" w:hAnsi="Times New Roman"/>
          <w:sz w:val="28"/>
          <w:szCs w:val="28"/>
        </w:rPr>
        <w:t>двор, нужно предварительно удалить его с сайта ГИС ЖКХ.</w:t>
      </w: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821CF6" w:rsidRPr="001961CA" w:rsidRDefault="001961CA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Порядок действий при выгрузке обработанных территорий в ГИС ЖКХ</w:t>
      </w:r>
    </w:p>
    <w:p w:rsidR="001961CA" w:rsidRDefault="00821CF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9B798E">
        <w:rPr>
          <w:rFonts w:ascii="Times New Roman" w:hAnsi="Times New Roman"/>
          <w:sz w:val="28"/>
          <w:szCs w:val="28"/>
        </w:rPr>
        <w:t>1. Дворы должны быть в статусе Заполнено</w:t>
      </w:r>
      <w:r w:rsidR="001961CA">
        <w:rPr>
          <w:rFonts w:ascii="Times New Roman" w:hAnsi="Times New Roman"/>
          <w:sz w:val="28"/>
          <w:szCs w:val="28"/>
        </w:rPr>
        <w:t xml:space="preserve"> </w:t>
      </w:r>
      <w:r w:rsidR="001961CA" w:rsidRPr="00EE1B2C">
        <w:rPr>
          <w:noProof/>
          <w:sz w:val="28"/>
          <w:szCs w:val="28"/>
          <w:lang w:eastAsia="ru-RU"/>
        </w:rPr>
        <w:drawing>
          <wp:inline distT="0" distB="0" distL="0" distR="0" wp14:anchorId="43F173C7" wp14:editId="20F37190">
            <wp:extent cx="414068" cy="442956"/>
            <wp:effectExtent l="0" t="0" r="508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2377" cy="44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1CA">
        <w:rPr>
          <w:rFonts w:ascii="Times New Roman" w:hAnsi="Times New Roman"/>
          <w:sz w:val="28"/>
          <w:szCs w:val="28"/>
        </w:rPr>
        <w:t>.</w:t>
      </w:r>
    </w:p>
    <w:p w:rsidR="00821CF6" w:rsidRPr="00EE1B2C" w:rsidRDefault="00821CF6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EE1B2C">
        <w:rPr>
          <w:rFonts w:ascii="Times New Roman" w:hAnsi="Times New Roman"/>
          <w:sz w:val="28"/>
          <w:szCs w:val="28"/>
        </w:rPr>
        <w:t xml:space="preserve">2. Через кабинет диспетчера зайти в раздел Зоны инспекторов и </w:t>
      </w:r>
      <w:r w:rsidR="00D97DBD">
        <w:rPr>
          <w:rFonts w:ascii="Times New Roman" w:hAnsi="Times New Roman"/>
          <w:sz w:val="28"/>
          <w:szCs w:val="28"/>
        </w:rPr>
        <w:t>либо выбрать уже существующую зону, либо создать новую, которая будет включать территории для выгрузки. Зона должна быть активна. В выпадающем списке Выгрузка выберите пункт Сборка для ГИС ЖКХ и нажмите кнопку</w:t>
      </w:r>
      <w:proofErr w:type="gramStart"/>
      <w:r w:rsidR="00D97DBD">
        <w:rPr>
          <w:rFonts w:ascii="Times New Roman" w:hAnsi="Times New Roman"/>
          <w:sz w:val="28"/>
          <w:szCs w:val="28"/>
        </w:rPr>
        <w:t xml:space="preserve"> С</w:t>
      </w:r>
      <w:proofErr w:type="gramEnd"/>
      <w:r w:rsidR="00D97DBD">
        <w:rPr>
          <w:rFonts w:ascii="Times New Roman" w:hAnsi="Times New Roman"/>
          <w:sz w:val="28"/>
          <w:szCs w:val="28"/>
        </w:rPr>
        <w:t>формировать (рис.37а, 37б).</w:t>
      </w:r>
    </w:p>
    <w:p w:rsidR="00821CF6" w:rsidRPr="00EE1B2C" w:rsidRDefault="00D97DBD" w:rsidP="000C1A93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5853BD" wp14:editId="75915CDD">
            <wp:extent cx="6840748" cy="3292935"/>
            <wp:effectExtent l="0" t="0" r="0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847173" cy="329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DBD" w:rsidRDefault="00D97DBD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37а</w:t>
      </w:r>
    </w:p>
    <w:p w:rsidR="00D97DBD" w:rsidRDefault="00D97DBD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4A47701" wp14:editId="147650C9">
            <wp:extent cx="3453220" cy="1078189"/>
            <wp:effectExtent l="0" t="0" r="0" b="825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451230" cy="10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DBD" w:rsidRDefault="00D97DBD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37б</w:t>
      </w:r>
    </w:p>
    <w:p w:rsidR="00D97DBD" w:rsidRDefault="00D97DBD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открывшемся всплывающем окне должны по умолчанию стоять </w:t>
      </w:r>
      <w:r>
        <w:rPr>
          <w:rFonts w:ascii="Times New Roman" w:hAnsi="Times New Roman"/>
          <w:sz w:val="28"/>
          <w:szCs w:val="28"/>
          <w:lang w:val="en-US"/>
        </w:rPr>
        <w:t>ID</w:t>
      </w:r>
      <w:r w:rsidRPr="00D97D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вашего муниципалитета в ГИС ЖКХ и домен</w:t>
      </w:r>
      <w:r w:rsidR="007C4A68">
        <w:rPr>
          <w:rFonts w:ascii="Times New Roman" w:hAnsi="Times New Roman"/>
          <w:sz w:val="28"/>
          <w:szCs w:val="28"/>
        </w:rPr>
        <w:t xml:space="preserve"> (рис.38)</w:t>
      </w:r>
      <w:r>
        <w:rPr>
          <w:rFonts w:ascii="Times New Roman" w:hAnsi="Times New Roman"/>
          <w:sz w:val="28"/>
          <w:szCs w:val="28"/>
        </w:rPr>
        <w:t>; если этих данных нет, свяжитесь с технической поддержкой или</w:t>
      </w:r>
      <w:r w:rsidR="007C4A68">
        <w:rPr>
          <w:rFonts w:ascii="Times New Roman" w:hAnsi="Times New Roman"/>
          <w:sz w:val="28"/>
          <w:szCs w:val="28"/>
        </w:rPr>
        <w:t>, если они вам известны,</w:t>
      </w:r>
      <w:r>
        <w:rPr>
          <w:rFonts w:ascii="Times New Roman" w:hAnsi="Times New Roman"/>
          <w:sz w:val="28"/>
          <w:szCs w:val="28"/>
        </w:rPr>
        <w:t xml:space="preserve"> введите их самостоятельно. </w:t>
      </w:r>
    </w:p>
    <w:p w:rsidR="00D97DBD" w:rsidRDefault="00D97DBD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05E652" wp14:editId="6F618D36">
            <wp:extent cx="5020574" cy="2661852"/>
            <wp:effectExtent l="0" t="0" r="0" b="571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22437" cy="266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DBD" w:rsidRDefault="00D97DBD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38</w:t>
      </w:r>
    </w:p>
    <w:p w:rsidR="00D97DBD" w:rsidRDefault="00D97DBD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Время формирования файла зависит от количества входящих в зону территорий и может занимать до нескольких минут. </w:t>
      </w:r>
      <w:r w:rsidR="007C4A68">
        <w:rPr>
          <w:rFonts w:ascii="Times New Roman" w:hAnsi="Times New Roman"/>
          <w:sz w:val="28"/>
          <w:szCs w:val="28"/>
        </w:rPr>
        <w:t>Скачайте полученный файл на ваш компьютер (рис.39).</w:t>
      </w:r>
    </w:p>
    <w:p w:rsidR="00D97DBD" w:rsidRPr="00D97DBD" w:rsidRDefault="007C4A6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733E04" wp14:editId="3C1EDA6C">
            <wp:extent cx="2655558" cy="2965655"/>
            <wp:effectExtent l="0" t="0" r="0" b="635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655571" cy="296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DBD" w:rsidRDefault="007C4A68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39</w:t>
      </w:r>
    </w:p>
    <w:p w:rsidR="00D97DBD" w:rsidRDefault="000C1A93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Дальнейшие действия проходят на сайте ГИС ЖКХ. </w:t>
      </w:r>
    </w:p>
    <w:p w:rsidR="000C1A93" w:rsidRDefault="000C1A93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Ваш аккаунт должен быть активирован и обладать достаточными полномочиями для загрузки файлов и редактирования или удаления данных. Выберите Кабинет – Выполнение обязательств за 2018 год: ХХХ (где ХХХ – ваш населенный пункт) и перейдите в пункт 10. Актуализация результата инвентаризации дворовых и общественных территорий </w:t>
      </w:r>
      <w:r w:rsidRPr="00EE1B2C">
        <w:rPr>
          <w:rFonts w:ascii="Times New Roman" w:hAnsi="Times New Roman"/>
          <w:sz w:val="28"/>
          <w:szCs w:val="28"/>
        </w:rPr>
        <w:t>[...]</w:t>
      </w:r>
      <w:r>
        <w:rPr>
          <w:rFonts w:ascii="Times New Roman" w:hAnsi="Times New Roman"/>
          <w:sz w:val="28"/>
          <w:szCs w:val="28"/>
        </w:rPr>
        <w:t xml:space="preserve"> в соответствии с региональным порядком проведения инвентаризации и загрузите в открывшуюся форму скачанный файл. Сохраните изменения. Должно появиться сообщение об успешной загрузке файла. </w:t>
      </w:r>
    </w:p>
    <w:p w:rsidR="000C1A93" w:rsidRDefault="000C1A93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Подождите некоторое время и </w:t>
      </w:r>
      <w:r w:rsidR="00BB63D5">
        <w:rPr>
          <w:rFonts w:ascii="Times New Roman" w:hAnsi="Times New Roman"/>
          <w:sz w:val="28"/>
          <w:szCs w:val="28"/>
        </w:rPr>
        <w:t>обновите страницу. Количество объектов в пункте 1010.1 должно увеличиться на количество территорий в файле. П</w:t>
      </w:r>
      <w:r>
        <w:rPr>
          <w:rFonts w:ascii="Times New Roman" w:hAnsi="Times New Roman"/>
          <w:sz w:val="28"/>
          <w:szCs w:val="28"/>
        </w:rPr>
        <w:t xml:space="preserve">ерейдите по ссылке </w:t>
      </w:r>
      <w:r w:rsidR="00BB63D5">
        <w:rPr>
          <w:rFonts w:ascii="Times New Roman" w:hAnsi="Times New Roman"/>
          <w:sz w:val="28"/>
          <w:szCs w:val="28"/>
        </w:rPr>
        <w:t xml:space="preserve">на страницу редактирования (рис.40) и убедитесь, что загружены все территории и нет дублей. </w:t>
      </w:r>
    </w:p>
    <w:p w:rsidR="000C1A93" w:rsidRDefault="000C1A93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F810EE" wp14:editId="18FE826E">
            <wp:extent cx="6152515" cy="716915"/>
            <wp:effectExtent l="0" t="0" r="635" b="698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1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A93" w:rsidRDefault="00BB63D5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40</w:t>
      </w:r>
    </w:p>
    <w:p w:rsidR="00821CF6" w:rsidRDefault="00C54E3F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Если к территории привязаны несколько домов, то главным будет первый, он и будет отображаться в списке загруженных территорий. Тем не менее, поиск такого адреса будет включать в себя все варианты. </w:t>
      </w: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BB63D5" w:rsidRDefault="00BB63D5" w:rsidP="00C54E3F">
      <w:p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Возможные сложности</w:t>
      </w:r>
      <w:r w:rsidR="002301A5">
        <w:rPr>
          <w:rFonts w:ascii="Times New Roman" w:hAnsi="Times New Roman"/>
          <w:sz w:val="28"/>
          <w:szCs w:val="28"/>
        </w:rPr>
        <w:t xml:space="preserve"> при работе</w:t>
      </w:r>
    </w:p>
    <w:p w:rsidR="002301A5" w:rsidRDefault="009B798E" w:rsidP="002301A5">
      <w:pPr>
        <w:pStyle w:val="a4"/>
        <w:numPr>
          <w:ilvl w:val="0"/>
          <w:numId w:val="5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Кадастровая</w:t>
      </w:r>
      <w:proofErr w:type="gramEnd"/>
      <w:r>
        <w:rPr>
          <w:rFonts w:ascii="Times New Roman" w:hAnsi="Times New Roman"/>
          <w:sz w:val="28"/>
          <w:szCs w:val="28"/>
        </w:rPr>
        <w:t xml:space="preserve"> и прочие карты </w:t>
      </w:r>
      <w:r w:rsidR="002301A5">
        <w:rPr>
          <w:rFonts w:ascii="Times New Roman" w:hAnsi="Times New Roman"/>
          <w:sz w:val="28"/>
          <w:szCs w:val="28"/>
        </w:rPr>
        <w:t xml:space="preserve">может отображаться некорректно или не полностью. </w:t>
      </w:r>
      <w:r w:rsidR="00C54E3F">
        <w:rPr>
          <w:rFonts w:ascii="Times New Roman" w:hAnsi="Times New Roman"/>
          <w:sz w:val="28"/>
          <w:szCs w:val="28"/>
        </w:rPr>
        <w:t>Он</w:t>
      </w:r>
      <w:r>
        <w:rPr>
          <w:rFonts w:ascii="Times New Roman" w:hAnsi="Times New Roman"/>
          <w:sz w:val="28"/>
          <w:szCs w:val="28"/>
        </w:rPr>
        <w:t xml:space="preserve">и </w:t>
      </w:r>
      <w:r w:rsidR="00C54E3F">
        <w:rPr>
          <w:rFonts w:ascii="Times New Roman" w:hAnsi="Times New Roman"/>
          <w:sz w:val="28"/>
          <w:szCs w:val="28"/>
        </w:rPr>
        <w:t>размеща</w:t>
      </w:r>
      <w:r>
        <w:rPr>
          <w:rFonts w:ascii="Times New Roman" w:hAnsi="Times New Roman"/>
          <w:sz w:val="28"/>
          <w:szCs w:val="28"/>
        </w:rPr>
        <w:t>ю</w:t>
      </w:r>
      <w:r w:rsidR="00C54E3F">
        <w:rPr>
          <w:rFonts w:ascii="Times New Roman" w:hAnsi="Times New Roman"/>
          <w:sz w:val="28"/>
          <w:szCs w:val="28"/>
        </w:rPr>
        <w:t>тся на серверах других разработчиков и пополня</w:t>
      </w:r>
      <w:r>
        <w:rPr>
          <w:rFonts w:ascii="Times New Roman" w:hAnsi="Times New Roman"/>
          <w:sz w:val="28"/>
          <w:szCs w:val="28"/>
        </w:rPr>
        <w:t>ю</w:t>
      </w:r>
      <w:r w:rsidR="00C54E3F">
        <w:rPr>
          <w:rFonts w:ascii="Times New Roman" w:hAnsi="Times New Roman"/>
          <w:sz w:val="28"/>
          <w:szCs w:val="28"/>
        </w:rPr>
        <w:t>тся не нами. При пере</w:t>
      </w:r>
      <w:r>
        <w:rPr>
          <w:rFonts w:ascii="Times New Roman" w:hAnsi="Times New Roman"/>
          <w:sz w:val="28"/>
          <w:szCs w:val="28"/>
        </w:rPr>
        <w:t xml:space="preserve">боях в отображении кадастрового или других слоев </w:t>
      </w:r>
      <w:r w:rsidR="00C54E3F">
        <w:rPr>
          <w:rFonts w:ascii="Times New Roman" w:hAnsi="Times New Roman"/>
          <w:sz w:val="28"/>
          <w:szCs w:val="28"/>
        </w:rPr>
        <w:t>дело, скорее всего, в не</w:t>
      </w:r>
      <w:r>
        <w:rPr>
          <w:rFonts w:ascii="Times New Roman" w:hAnsi="Times New Roman"/>
          <w:sz w:val="28"/>
          <w:szCs w:val="28"/>
        </w:rPr>
        <w:t>доступности удаленных серверов или плохой связи.</w:t>
      </w:r>
    </w:p>
    <w:p w:rsidR="00C54E3F" w:rsidRDefault="00C54E3F" w:rsidP="002301A5">
      <w:pPr>
        <w:pStyle w:val="a4"/>
        <w:numPr>
          <w:ilvl w:val="0"/>
          <w:numId w:val="5"/>
        </w:numPr>
        <w:tabs>
          <w:tab w:val="left" w:pos="0"/>
        </w:tabs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Дома со значками формата </w:t>
      </w:r>
      <w:r w:rsidRPr="00EE1B2C">
        <w:rPr>
          <w:noProof/>
          <w:sz w:val="28"/>
          <w:szCs w:val="28"/>
          <w:lang w:eastAsia="ru-RU"/>
        </w:rPr>
        <w:drawing>
          <wp:inline distT="0" distB="0" distL="0" distR="0" wp14:anchorId="22A911E1" wp14:editId="4B1FBAB8">
            <wp:extent cx="414067" cy="385511"/>
            <wp:effectExtent l="0" t="0" r="508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6018" cy="38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98E">
        <w:rPr>
          <w:rFonts w:ascii="Times New Roman" w:hAnsi="Times New Roman"/>
          <w:sz w:val="28"/>
          <w:szCs w:val="28"/>
        </w:rPr>
        <w:t xml:space="preserve"> могут не меняться при увеличении масштаба, </w:t>
      </w:r>
      <w:r>
        <w:rPr>
          <w:rFonts w:ascii="Times New Roman" w:hAnsi="Times New Roman"/>
          <w:sz w:val="28"/>
          <w:szCs w:val="28"/>
        </w:rPr>
        <w:t xml:space="preserve">оставаясь сгруппированными. Это означает, что у загруженных на сервер адресов общие координаты, и они находятся в одной точке. Такое бывает, когда в открытых источниках, откуда мы берем координаты для домов, отсутствуют нужные данные, и в запись добавляется координаты центра улицы, например. Размещение дома не влияет на выгрузку. Однако для удобства работы вы можете переместить такой дом в нужное место через мобильное приложение (выделить дом – детали – «карандаш» в правом верхнем углу – переместить – сохранить). </w:t>
      </w:r>
    </w:p>
    <w:p w:rsidR="00C54E3F" w:rsidRPr="002301A5" w:rsidRDefault="00C54E3F" w:rsidP="009B798E">
      <w:pPr>
        <w:pStyle w:val="a4"/>
        <w:tabs>
          <w:tab w:val="left" w:pos="0"/>
        </w:tabs>
        <w:spacing w:after="0" w:line="276" w:lineRule="auto"/>
        <w:ind w:left="927"/>
        <w:rPr>
          <w:rFonts w:ascii="Times New Roman" w:hAnsi="Times New Roman"/>
          <w:sz w:val="28"/>
          <w:szCs w:val="28"/>
        </w:rPr>
      </w:pPr>
    </w:p>
    <w:p w:rsidR="00BB63D5" w:rsidRDefault="00BB63D5" w:rsidP="000C1A93">
      <w:pPr>
        <w:tabs>
          <w:tab w:val="left" w:pos="0"/>
        </w:tabs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</w:p>
    <w:p w:rsidR="002301A5" w:rsidRPr="00EE1B2C" w:rsidRDefault="00C54E3F" w:rsidP="000C1A93">
      <w:pPr>
        <w:tabs>
          <w:tab w:val="left" w:pos="0"/>
        </w:tabs>
        <w:spacing w:after="0"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sectPr w:rsidR="002301A5" w:rsidRPr="00EE1B2C" w:rsidSect="00661E77">
      <w:headerReference w:type="default" r:id="rId92"/>
      <w:footerReference w:type="default" r:id="rId93"/>
      <w:footerReference w:type="first" r:id="rId94"/>
      <w:pgSz w:w="11906" w:h="16838" w:code="9"/>
      <w:pgMar w:top="1134" w:right="566" w:bottom="1134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282B" w:rsidRDefault="0072282B" w:rsidP="00E81198">
      <w:pPr>
        <w:spacing w:after="0" w:line="240" w:lineRule="auto"/>
      </w:pPr>
      <w:r>
        <w:separator/>
      </w:r>
    </w:p>
  </w:endnote>
  <w:endnote w:type="continuationSeparator" w:id="0">
    <w:p w:rsidR="0072282B" w:rsidRDefault="0072282B" w:rsidP="00E811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69FB" w:rsidRDefault="006A69FB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99377B">
      <w:rPr>
        <w:noProof/>
      </w:rPr>
      <w:t>14</w:t>
    </w:r>
    <w:r>
      <w:fldChar w:fldCharType="end"/>
    </w:r>
  </w:p>
  <w:p w:rsidR="006A69FB" w:rsidRDefault="006A69FB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69FB" w:rsidRDefault="006A69FB">
    <w:pPr>
      <w:pStyle w:val="aa"/>
      <w:jc w:val="center"/>
    </w:pPr>
  </w:p>
  <w:p w:rsidR="006A69FB" w:rsidRDefault="006A69FB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282B" w:rsidRDefault="0072282B" w:rsidP="00E81198">
      <w:pPr>
        <w:spacing w:after="0" w:line="240" w:lineRule="auto"/>
      </w:pPr>
      <w:r>
        <w:separator/>
      </w:r>
    </w:p>
  </w:footnote>
  <w:footnote w:type="continuationSeparator" w:id="0">
    <w:p w:rsidR="0072282B" w:rsidRDefault="0072282B" w:rsidP="00E811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69FB" w:rsidRPr="00E81198" w:rsidRDefault="006A69FB" w:rsidP="00F878AE">
    <w:pPr>
      <w:pStyle w:val="a8"/>
      <w:pBdr>
        <w:bottom w:val="single" w:sz="6" w:space="0" w:color="auto"/>
      </w:pBdr>
      <w:ind w:firstLine="1985"/>
      <w:rPr>
        <w:rFonts w:ascii="Times New Roman" w:hAnsi="Times New Roman"/>
        <w:b/>
        <w:i/>
        <w:sz w:val="24"/>
        <w:szCs w:val="24"/>
      </w:rPr>
    </w:pPr>
    <w:r>
      <w:rPr>
        <w:noProof/>
        <w:lang w:eastAsia="ru-RU"/>
      </w:rPr>
      <w:drawing>
        <wp:anchor distT="0" distB="0" distL="114300" distR="114300" simplePos="0" relativeHeight="251657728" behindDoc="0" locked="0" layoutInCell="1" allowOverlap="1" wp14:anchorId="445E84DB" wp14:editId="791BAD68">
          <wp:simplePos x="0" y="0"/>
          <wp:positionH relativeFrom="column">
            <wp:posOffset>5715</wp:posOffset>
          </wp:positionH>
          <wp:positionV relativeFrom="paragraph">
            <wp:posOffset>17145</wp:posOffset>
          </wp:positionV>
          <wp:extent cx="1085850" cy="303530"/>
          <wp:effectExtent l="0" t="0" r="0" b="1270"/>
          <wp:wrapSquare wrapText="bothSides"/>
          <wp:docPr id="1" name="Рисунок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850" cy="3035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1198">
      <w:rPr>
        <w:rFonts w:ascii="Times New Roman" w:hAnsi="Times New Roman"/>
        <w:b/>
        <w:i/>
        <w:sz w:val="24"/>
        <w:szCs w:val="24"/>
      </w:rPr>
      <w:t xml:space="preserve">Руководство пользователя мобильного приложения </w:t>
    </w:r>
  </w:p>
  <w:p w:rsidR="006A69FB" w:rsidRPr="00E81198" w:rsidRDefault="006A69FB" w:rsidP="00F878AE">
    <w:pPr>
      <w:pStyle w:val="a8"/>
      <w:pBdr>
        <w:bottom w:val="single" w:sz="6" w:space="0" w:color="auto"/>
      </w:pBdr>
      <w:ind w:firstLine="1985"/>
      <w:rPr>
        <w:rFonts w:ascii="Times New Roman" w:hAnsi="Times New Roman"/>
        <w:b/>
        <w:i/>
        <w:sz w:val="24"/>
        <w:szCs w:val="24"/>
      </w:rPr>
    </w:pPr>
    <w:r w:rsidRPr="00E81198">
      <w:rPr>
        <w:rFonts w:ascii="Times New Roman" w:hAnsi="Times New Roman"/>
        <w:b/>
        <w:i/>
        <w:sz w:val="24"/>
        <w:szCs w:val="24"/>
      </w:rPr>
      <w:t>«Б3 - Инвентаризация дворов» с ролью инспектора</w:t>
    </w:r>
    <w:r>
      <w:rPr>
        <w:rFonts w:ascii="Times New Roman" w:hAnsi="Times New Roman"/>
        <w:b/>
        <w:i/>
        <w:sz w:val="24"/>
        <w:szCs w:val="24"/>
      </w:rPr>
      <w:t xml:space="preserve"> </w:t>
    </w:r>
  </w:p>
  <w:p w:rsidR="006A69FB" w:rsidRDefault="006A69FB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2.5pt;height:17.25pt;visibility:visible" o:bordertopcolor="#5b9bd5" o:borderleftcolor="#5b9bd5" o:borderbottomcolor="#5b9bd5" o:borderrightcolor="#5b9bd5" o:bullet="t">
        <v:imagedata r:id="rId1" o:title=""/>
        <w10:bordertop type="single" width="6"/>
        <w10:borderleft type="single" width="6"/>
        <w10:borderbottom type="single" width="6"/>
        <w10:borderright type="single" width="6"/>
      </v:shape>
    </w:pict>
  </w:numPicBullet>
  <w:abstractNum w:abstractNumId="0">
    <w:nsid w:val="12B86103"/>
    <w:multiLevelType w:val="hybridMultilevel"/>
    <w:tmpl w:val="1BF87E1C"/>
    <w:lvl w:ilvl="0" w:tplc="9FDE797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39AC45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B0B9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D2499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1BC56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75676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3447F2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76D6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202F2B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200F064B"/>
    <w:multiLevelType w:val="hybridMultilevel"/>
    <w:tmpl w:val="4E349742"/>
    <w:lvl w:ilvl="0" w:tplc="BCA0C07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221F348B"/>
    <w:multiLevelType w:val="hybridMultilevel"/>
    <w:tmpl w:val="761CA68E"/>
    <w:lvl w:ilvl="0" w:tplc="B546B10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544B172C"/>
    <w:multiLevelType w:val="hybridMultilevel"/>
    <w:tmpl w:val="59CE9B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006060"/>
    <w:multiLevelType w:val="hybridMultilevel"/>
    <w:tmpl w:val="2772A2DA"/>
    <w:lvl w:ilvl="0" w:tplc="1420964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Alexey">
    <w15:presenceInfo w15:providerId="None" w15:userId="Alexey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4746"/>
    <w:rsid w:val="00001650"/>
    <w:rsid w:val="00007919"/>
    <w:rsid w:val="000115B8"/>
    <w:rsid w:val="00016E9F"/>
    <w:rsid w:val="0002178B"/>
    <w:rsid w:val="00026B91"/>
    <w:rsid w:val="000330D1"/>
    <w:rsid w:val="00034B4E"/>
    <w:rsid w:val="00035860"/>
    <w:rsid w:val="00035B47"/>
    <w:rsid w:val="0004779E"/>
    <w:rsid w:val="00063267"/>
    <w:rsid w:val="000642C3"/>
    <w:rsid w:val="0007406D"/>
    <w:rsid w:val="00083936"/>
    <w:rsid w:val="00083B6E"/>
    <w:rsid w:val="00084A5C"/>
    <w:rsid w:val="00092971"/>
    <w:rsid w:val="00092A2F"/>
    <w:rsid w:val="000946FA"/>
    <w:rsid w:val="000A153B"/>
    <w:rsid w:val="000A54EA"/>
    <w:rsid w:val="000A69BB"/>
    <w:rsid w:val="000A7C9B"/>
    <w:rsid w:val="000B5D12"/>
    <w:rsid w:val="000C1A74"/>
    <w:rsid w:val="000C1A93"/>
    <w:rsid w:val="000C535A"/>
    <w:rsid w:val="000D065B"/>
    <w:rsid w:val="000D49AC"/>
    <w:rsid w:val="00103C4E"/>
    <w:rsid w:val="00106196"/>
    <w:rsid w:val="00117616"/>
    <w:rsid w:val="0012121C"/>
    <w:rsid w:val="0012556E"/>
    <w:rsid w:val="00126C16"/>
    <w:rsid w:val="001276B5"/>
    <w:rsid w:val="00137A01"/>
    <w:rsid w:val="00143DF9"/>
    <w:rsid w:val="00156C36"/>
    <w:rsid w:val="00157352"/>
    <w:rsid w:val="00172255"/>
    <w:rsid w:val="001728B8"/>
    <w:rsid w:val="00180A4F"/>
    <w:rsid w:val="00184891"/>
    <w:rsid w:val="001941B2"/>
    <w:rsid w:val="001961CA"/>
    <w:rsid w:val="001976E3"/>
    <w:rsid w:val="001A1834"/>
    <w:rsid w:val="001A1C4F"/>
    <w:rsid w:val="001A53F0"/>
    <w:rsid w:val="001A7510"/>
    <w:rsid w:val="001B2FA3"/>
    <w:rsid w:val="001B3680"/>
    <w:rsid w:val="001C225E"/>
    <w:rsid w:val="001C798E"/>
    <w:rsid w:val="001D331B"/>
    <w:rsid w:val="001D5FB3"/>
    <w:rsid w:val="001E1AE0"/>
    <w:rsid w:val="001E4797"/>
    <w:rsid w:val="001E769E"/>
    <w:rsid w:val="001F52F6"/>
    <w:rsid w:val="00205F44"/>
    <w:rsid w:val="00210714"/>
    <w:rsid w:val="0021262F"/>
    <w:rsid w:val="00215C3E"/>
    <w:rsid w:val="00221AE8"/>
    <w:rsid w:val="0022526D"/>
    <w:rsid w:val="002301A5"/>
    <w:rsid w:val="00237032"/>
    <w:rsid w:val="00240A23"/>
    <w:rsid w:val="00246F2A"/>
    <w:rsid w:val="002572E5"/>
    <w:rsid w:val="002617A6"/>
    <w:rsid w:val="002668AC"/>
    <w:rsid w:val="00270A57"/>
    <w:rsid w:val="002722F4"/>
    <w:rsid w:val="00281102"/>
    <w:rsid w:val="00281921"/>
    <w:rsid w:val="002977E5"/>
    <w:rsid w:val="002A7760"/>
    <w:rsid w:val="002B0B79"/>
    <w:rsid w:val="002B3915"/>
    <w:rsid w:val="002B767F"/>
    <w:rsid w:val="002C14C3"/>
    <w:rsid w:val="002C4CEB"/>
    <w:rsid w:val="002D06ED"/>
    <w:rsid w:val="002D2FA2"/>
    <w:rsid w:val="002F172F"/>
    <w:rsid w:val="002F78B1"/>
    <w:rsid w:val="00300180"/>
    <w:rsid w:val="003014E5"/>
    <w:rsid w:val="00302736"/>
    <w:rsid w:val="003227BA"/>
    <w:rsid w:val="00332038"/>
    <w:rsid w:val="0033288F"/>
    <w:rsid w:val="00344175"/>
    <w:rsid w:val="0034645D"/>
    <w:rsid w:val="0034719A"/>
    <w:rsid w:val="003541CE"/>
    <w:rsid w:val="00364940"/>
    <w:rsid w:val="00370265"/>
    <w:rsid w:val="00370ED1"/>
    <w:rsid w:val="00372151"/>
    <w:rsid w:val="00372F78"/>
    <w:rsid w:val="003843F9"/>
    <w:rsid w:val="003845C6"/>
    <w:rsid w:val="00385E00"/>
    <w:rsid w:val="003914A3"/>
    <w:rsid w:val="00396F58"/>
    <w:rsid w:val="00397EFF"/>
    <w:rsid w:val="003B018E"/>
    <w:rsid w:val="003B03F3"/>
    <w:rsid w:val="003B0951"/>
    <w:rsid w:val="003B13E4"/>
    <w:rsid w:val="003B3D81"/>
    <w:rsid w:val="003B5BFD"/>
    <w:rsid w:val="003C27DD"/>
    <w:rsid w:val="003C5C5B"/>
    <w:rsid w:val="003D2A4E"/>
    <w:rsid w:val="003D71BC"/>
    <w:rsid w:val="003E060D"/>
    <w:rsid w:val="003E332F"/>
    <w:rsid w:val="003F4DCE"/>
    <w:rsid w:val="00410E7C"/>
    <w:rsid w:val="00412EFA"/>
    <w:rsid w:val="00422934"/>
    <w:rsid w:val="004255BC"/>
    <w:rsid w:val="00427605"/>
    <w:rsid w:val="0043101A"/>
    <w:rsid w:val="00433B55"/>
    <w:rsid w:val="004346C1"/>
    <w:rsid w:val="00440E72"/>
    <w:rsid w:val="0044542C"/>
    <w:rsid w:val="00450D4D"/>
    <w:rsid w:val="004525B5"/>
    <w:rsid w:val="00463691"/>
    <w:rsid w:val="00470852"/>
    <w:rsid w:val="00471C20"/>
    <w:rsid w:val="00480FFB"/>
    <w:rsid w:val="00487DA5"/>
    <w:rsid w:val="0049450B"/>
    <w:rsid w:val="004A5C82"/>
    <w:rsid w:val="004B09EA"/>
    <w:rsid w:val="004B133A"/>
    <w:rsid w:val="004B1BA0"/>
    <w:rsid w:val="004B2F50"/>
    <w:rsid w:val="004B417A"/>
    <w:rsid w:val="004B48BB"/>
    <w:rsid w:val="004B557C"/>
    <w:rsid w:val="004D05F3"/>
    <w:rsid w:val="004E75B3"/>
    <w:rsid w:val="00504439"/>
    <w:rsid w:val="00507338"/>
    <w:rsid w:val="005079B8"/>
    <w:rsid w:val="005107A8"/>
    <w:rsid w:val="00514D79"/>
    <w:rsid w:val="00516552"/>
    <w:rsid w:val="00521E79"/>
    <w:rsid w:val="00526975"/>
    <w:rsid w:val="00526AE9"/>
    <w:rsid w:val="0053271C"/>
    <w:rsid w:val="0053654A"/>
    <w:rsid w:val="00545685"/>
    <w:rsid w:val="00556732"/>
    <w:rsid w:val="005625DC"/>
    <w:rsid w:val="00566335"/>
    <w:rsid w:val="00571997"/>
    <w:rsid w:val="00575E3C"/>
    <w:rsid w:val="005766F5"/>
    <w:rsid w:val="0057672E"/>
    <w:rsid w:val="00576777"/>
    <w:rsid w:val="00577C76"/>
    <w:rsid w:val="00583BF2"/>
    <w:rsid w:val="0058465F"/>
    <w:rsid w:val="00584C41"/>
    <w:rsid w:val="005857D3"/>
    <w:rsid w:val="005955FA"/>
    <w:rsid w:val="00596A07"/>
    <w:rsid w:val="005A2947"/>
    <w:rsid w:val="005B0E61"/>
    <w:rsid w:val="005C1EC3"/>
    <w:rsid w:val="005D3F23"/>
    <w:rsid w:val="005D4EEC"/>
    <w:rsid w:val="005E2A28"/>
    <w:rsid w:val="005E518F"/>
    <w:rsid w:val="005E655C"/>
    <w:rsid w:val="005F2330"/>
    <w:rsid w:val="005F3CAE"/>
    <w:rsid w:val="005F43FF"/>
    <w:rsid w:val="005F56B9"/>
    <w:rsid w:val="006025E7"/>
    <w:rsid w:val="0060364B"/>
    <w:rsid w:val="00610BE9"/>
    <w:rsid w:val="00617C63"/>
    <w:rsid w:val="00625E3C"/>
    <w:rsid w:val="00643D65"/>
    <w:rsid w:val="006522D0"/>
    <w:rsid w:val="00657DE3"/>
    <w:rsid w:val="00660207"/>
    <w:rsid w:val="00661E77"/>
    <w:rsid w:val="006634C0"/>
    <w:rsid w:val="0066517A"/>
    <w:rsid w:val="006715FE"/>
    <w:rsid w:val="0068164E"/>
    <w:rsid w:val="00683D13"/>
    <w:rsid w:val="00684746"/>
    <w:rsid w:val="00686C99"/>
    <w:rsid w:val="0068764F"/>
    <w:rsid w:val="0069179B"/>
    <w:rsid w:val="006922CD"/>
    <w:rsid w:val="006949C6"/>
    <w:rsid w:val="006A3407"/>
    <w:rsid w:val="006A69FB"/>
    <w:rsid w:val="006B266B"/>
    <w:rsid w:val="006B359C"/>
    <w:rsid w:val="006B6236"/>
    <w:rsid w:val="006C1817"/>
    <w:rsid w:val="006C1FB2"/>
    <w:rsid w:val="006D1EDF"/>
    <w:rsid w:val="006D214C"/>
    <w:rsid w:val="006D5B04"/>
    <w:rsid w:val="006E0D03"/>
    <w:rsid w:val="006E1CAE"/>
    <w:rsid w:val="006E2FA7"/>
    <w:rsid w:val="006E4E6D"/>
    <w:rsid w:val="006E6668"/>
    <w:rsid w:val="006F708D"/>
    <w:rsid w:val="006F76E8"/>
    <w:rsid w:val="00701335"/>
    <w:rsid w:val="007038BD"/>
    <w:rsid w:val="0070714D"/>
    <w:rsid w:val="0071170D"/>
    <w:rsid w:val="007117D7"/>
    <w:rsid w:val="007122AA"/>
    <w:rsid w:val="00720EDB"/>
    <w:rsid w:val="0072282B"/>
    <w:rsid w:val="00723939"/>
    <w:rsid w:val="007252C6"/>
    <w:rsid w:val="00734ADE"/>
    <w:rsid w:val="00735FEC"/>
    <w:rsid w:val="00737AE7"/>
    <w:rsid w:val="00740DB3"/>
    <w:rsid w:val="00763A35"/>
    <w:rsid w:val="007668D4"/>
    <w:rsid w:val="00770FB3"/>
    <w:rsid w:val="00773FDA"/>
    <w:rsid w:val="007749FF"/>
    <w:rsid w:val="00775876"/>
    <w:rsid w:val="007928D3"/>
    <w:rsid w:val="00792FC0"/>
    <w:rsid w:val="007956BA"/>
    <w:rsid w:val="007A6BCE"/>
    <w:rsid w:val="007A7E6F"/>
    <w:rsid w:val="007B6003"/>
    <w:rsid w:val="007C0B10"/>
    <w:rsid w:val="007C1348"/>
    <w:rsid w:val="007C177E"/>
    <w:rsid w:val="007C4A68"/>
    <w:rsid w:val="007C5A1C"/>
    <w:rsid w:val="007C5F5E"/>
    <w:rsid w:val="007D1082"/>
    <w:rsid w:val="007D419C"/>
    <w:rsid w:val="007D5922"/>
    <w:rsid w:val="007D5975"/>
    <w:rsid w:val="007F08D4"/>
    <w:rsid w:val="007F314A"/>
    <w:rsid w:val="007F3DA5"/>
    <w:rsid w:val="007F51C1"/>
    <w:rsid w:val="007F5E19"/>
    <w:rsid w:val="00805142"/>
    <w:rsid w:val="00806A03"/>
    <w:rsid w:val="00807BEC"/>
    <w:rsid w:val="0081141D"/>
    <w:rsid w:val="00814A1E"/>
    <w:rsid w:val="0081522D"/>
    <w:rsid w:val="00821CF6"/>
    <w:rsid w:val="00832CD0"/>
    <w:rsid w:val="00834DE4"/>
    <w:rsid w:val="008364C5"/>
    <w:rsid w:val="00850D09"/>
    <w:rsid w:val="00856A3E"/>
    <w:rsid w:val="00871F49"/>
    <w:rsid w:val="0087247D"/>
    <w:rsid w:val="00874D71"/>
    <w:rsid w:val="0088298F"/>
    <w:rsid w:val="00883C31"/>
    <w:rsid w:val="008958D2"/>
    <w:rsid w:val="008B18EC"/>
    <w:rsid w:val="008B4660"/>
    <w:rsid w:val="008C0816"/>
    <w:rsid w:val="008C10BB"/>
    <w:rsid w:val="008C6810"/>
    <w:rsid w:val="008C69E0"/>
    <w:rsid w:val="008D3416"/>
    <w:rsid w:val="008D4EBD"/>
    <w:rsid w:val="008E03C6"/>
    <w:rsid w:val="008E134C"/>
    <w:rsid w:val="008E656C"/>
    <w:rsid w:val="008F0490"/>
    <w:rsid w:val="008F3457"/>
    <w:rsid w:val="008F7BD3"/>
    <w:rsid w:val="009056F5"/>
    <w:rsid w:val="0091189B"/>
    <w:rsid w:val="00913436"/>
    <w:rsid w:val="009150D2"/>
    <w:rsid w:val="0092303F"/>
    <w:rsid w:val="009231D8"/>
    <w:rsid w:val="00925DB6"/>
    <w:rsid w:val="00930E3F"/>
    <w:rsid w:val="00932707"/>
    <w:rsid w:val="009458AC"/>
    <w:rsid w:val="0094760F"/>
    <w:rsid w:val="009549D8"/>
    <w:rsid w:val="009555F3"/>
    <w:rsid w:val="00956173"/>
    <w:rsid w:val="0096004A"/>
    <w:rsid w:val="00961910"/>
    <w:rsid w:val="00962121"/>
    <w:rsid w:val="00965249"/>
    <w:rsid w:val="00965774"/>
    <w:rsid w:val="009738C5"/>
    <w:rsid w:val="00973E0C"/>
    <w:rsid w:val="00981A1D"/>
    <w:rsid w:val="009855F8"/>
    <w:rsid w:val="00990274"/>
    <w:rsid w:val="00992249"/>
    <w:rsid w:val="0099377B"/>
    <w:rsid w:val="009B5A97"/>
    <w:rsid w:val="009B7250"/>
    <w:rsid w:val="009B798E"/>
    <w:rsid w:val="009B7EC3"/>
    <w:rsid w:val="009C1BCF"/>
    <w:rsid w:val="009C48CA"/>
    <w:rsid w:val="009D3478"/>
    <w:rsid w:val="009D359B"/>
    <w:rsid w:val="009D6920"/>
    <w:rsid w:val="009E5724"/>
    <w:rsid w:val="009E6DD7"/>
    <w:rsid w:val="009F2DCA"/>
    <w:rsid w:val="00A04F8E"/>
    <w:rsid w:val="00A07BD3"/>
    <w:rsid w:val="00A13084"/>
    <w:rsid w:val="00A17C00"/>
    <w:rsid w:val="00A257FB"/>
    <w:rsid w:val="00A2665C"/>
    <w:rsid w:val="00A26C43"/>
    <w:rsid w:val="00A27D1E"/>
    <w:rsid w:val="00A32FAF"/>
    <w:rsid w:val="00A334BA"/>
    <w:rsid w:val="00A443BC"/>
    <w:rsid w:val="00A643DE"/>
    <w:rsid w:val="00A64A4D"/>
    <w:rsid w:val="00A65C89"/>
    <w:rsid w:val="00A767D6"/>
    <w:rsid w:val="00A81A45"/>
    <w:rsid w:val="00A83FC4"/>
    <w:rsid w:val="00A924DF"/>
    <w:rsid w:val="00AA6168"/>
    <w:rsid w:val="00AB3C02"/>
    <w:rsid w:val="00AB67D3"/>
    <w:rsid w:val="00AC66EE"/>
    <w:rsid w:val="00AC6B00"/>
    <w:rsid w:val="00AC6C94"/>
    <w:rsid w:val="00AC77FD"/>
    <w:rsid w:val="00AD0246"/>
    <w:rsid w:val="00AE331C"/>
    <w:rsid w:val="00AE593A"/>
    <w:rsid w:val="00AF51AA"/>
    <w:rsid w:val="00B01EF0"/>
    <w:rsid w:val="00B04BA5"/>
    <w:rsid w:val="00B1375C"/>
    <w:rsid w:val="00B144F6"/>
    <w:rsid w:val="00B24B05"/>
    <w:rsid w:val="00B325C7"/>
    <w:rsid w:val="00B34B3F"/>
    <w:rsid w:val="00B6050E"/>
    <w:rsid w:val="00B673A4"/>
    <w:rsid w:val="00B83CD3"/>
    <w:rsid w:val="00B86991"/>
    <w:rsid w:val="00B96ED8"/>
    <w:rsid w:val="00BA44E6"/>
    <w:rsid w:val="00BA5116"/>
    <w:rsid w:val="00BB07A8"/>
    <w:rsid w:val="00BB200F"/>
    <w:rsid w:val="00BB63D5"/>
    <w:rsid w:val="00BC34C1"/>
    <w:rsid w:val="00BC39CD"/>
    <w:rsid w:val="00BC62E4"/>
    <w:rsid w:val="00BD2CED"/>
    <w:rsid w:val="00BE05A4"/>
    <w:rsid w:val="00BE19DE"/>
    <w:rsid w:val="00BE319F"/>
    <w:rsid w:val="00BE4154"/>
    <w:rsid w:val="00BF57B8"/>
    <w:rsid w:val="00BF6743"/>
    <w:rsid w:val="00C016F0"/>
    <w:rsid w:val="00C0494C"/>
    <w:rsid w:val="00C077A9"/>
    <w:rsid w:val="00C10059"/>
    <w:rsid w:val="00C13F25"/>
    <w:rsid w:val="00C16771"/>
    <w:rsid w:val="00C2771A"/>
    <w:rsid w:val="00C30088"/>
    <w:rsid w:val="00C46CA9"/>
    <w:rsid w:val="00C46D73"/>
    <w:rsid w:val="00C46FBB"/>
    <w:rsid w:val="00C50E04"/>
    <w:rsid w:val="00C54E3F"/>
    <w:rsid w:val="00C5549A"/>
    <w:rsid w:val="00C70CB1"/>
    <w:rsid w:val="00C75149"/>
    <w:rsid w:val="00C76AF8"/>
    <w:rsid w:val="00C823C7"/>
    <w:rsid w:val="00CA0FF3"/>
    <w:rsid w:val="00CA63FC"/>
    <w:rsid w:val="00CA72EA"/>
    <w:rsid w:val="00CC036D"/>
    <w:rsid w:val="00CC25E6"/>
    <w:rsid w:val="00CC2C49"/>
    <w:rsid w:val="00CD00FC"/>
    <w:rsid w:val="00CD584C"/>
    <w:rsid w:val="00CE168F"/>
    <w:rsid w:val="00CE6303"/>
    <w:rsid w:val="00CE74A4"/>
    <w:rsid w:val="00CE7C57"/>
    <w:rsid w:val="00CF6C39"/>
    <w:rsid w:val="00D06E75"/>
    <w:rsid w:val="00D07F88"/>
    <w:rsid w:val="00D13125"/>
    <w:rsid w:val="00D2284A"/>
    <w:rsid w:val="00D241E5"/>
    <w:rsid w:val="00D24F7F"/>
    <w:rsid w:val="00D26971"/>
    <w:rsid w:val="00D3326E"/>
    <w:rsid w:val="00D338E6"/>
    <w:rsid w:val="00D34FC1"/>
    <w:rsid w:val="00D46D91"/>
    <w:rsid w:val="00D46F02"/>
    <w:rsid w:val="00D4745A"/>
    <w:rsid w:val="00D50631"/>
    <w:rsid w:val="00D565DC"/>
    <w:rsid w:val="00D60C2C"/>
    <w:rsid w:val="00D67A39"/>
    <w:rsid w:val="00D74B48"/>
    <w:rsid w:val="00D77AAA"/>
    <w:rsid w:val="00D82418"/>
    <w:rsid w:val="00D93DE5"/>
    <w:rsid w:val="00D94ADF"/>
    <w:rsid w:val="00D95118"/>
    <w:rsid w:val="00D97DBD"/>
    <w:rsid w:val="00DA4B52"/>
    <w:rsid w:val="00DA55D4"/>
    <w:rsid w:val="00DB071E"/>
    <w:rsid w:val="00DB38B0"/>
    <w:rsid w:val="00DC2641"/>
    <w:rsid w:val="00DC6CC5"/>
    <w:rsid w:val="00DC7E36"/>
    <w:rsid w:val="00DE406B"/>
    <w:rsid w:val="00DE6375"/>
    <w:rsid w:val="00DE6BEF"/>
    <w:rsid w:val="00DE750B"/>
    <w:rsid w:val="00DF3964"/>
    <w:rsid w:val="00DF4C83"/>
    <w:rsid w:val="00DF55A0"/>
    <w:rsid w:val="00DF5896"/>
    <w:rsid w:val="00DF5F9D"/>
    <w:rsid w:val="00E04705"/>
    <w:rsid w:val="00E06221"/>
    <w:rsid w:val="00E1111D"/>
    <w:rsid w:val="00E12378"/>
    <w:rsid w:val="00E1707F"/>
    <w:rsid w:val="00E2475F"/>
    <w:rsid w:val="00E37380"/>
    <w:rsid w:val="00E53F05"/>
    <w:rsid w:val="00E57CB4"/>
    <w:rsid w:val="00E65E49"/>
    <w:rsid w:val="00E73392"/>
    <w:rsid w:val="00E73F64"/>
    <w:rsid w:val="00E81198"/>
    <w:rsid w:val="00E854E4"/>
    <w:rsid w:val="00E92FF5"/>
    <w:rsid w:val="00E95587"/>
    <w:rsid w:val="00E97814"/>
    <w:rsid w:val="00EA327A"/>
    <w:rsid w:val="00EB0287"/>
    <w:rsid w:val="00EB7A66"/>
    <w:rsid w:val="00EC5FF1"/>
    <w:rsid w:val="00EC6C7A"/>
    <w:rsid w:val="00ED41F9"/>
    <w:rsid w:val="00ED7DF0"/>
    <w:rsid w:val="00EE1B2C"/>
    <w:rsid w:val="00EE1CF9"/>
    <w:rsid w:val="00EE6945"/>
    <w:rsid w:val="00EE7FEA"/>
    <w:rsid w:val="00EF19DA"/>
    <w:rsid w:val="00F03233"/>
    <w:rsid w:val="00F06D75"/>
    <w:rsid w:val="00F11142"/>
    <w:rsid w:val="00F12AAB"/>
    <w:rsid w:val="00F222C9"/>
    <w:rsid w:val="00F2366A"/>
    <w:rsid w:val="00F23864"/>
    <w:rsid w:val="00F23C7B"/>
    <w:rsid w:val="00F30235"/>
    <w:rsid w:val="00F3403A"/>
    <w:rsid w:val="00F36473"/>
    <w:rsid w:val="00F43EE7"/>
    <w:rsid w:val="00F53482"/>
    <w:rsid w:val="00F554B2"/>
    <w:rsid w:val="00F56AFF"/>
    <w:rsid w:val="00F56B1E"/>
    <w:rsid w:val="00F709AA"/>
    <w:rsid w:val="00F7522F"/>
    <w:rsid w:val="00F819F3"/>
    <w:rsid w:val="00F86BB7"/>
    <w:rsid w:val="00F878AE"/>
    <w:rsid w:val="00F94CE9"/>
    <w:rsid w:val="00FA07CB"/>
    <w:rsid w:val="00FA6E18"/>
    <w:rsid w:val="00FA76EF"/>
    <w:rsid w:val="00FA7924"/>
    <w:rsid w:val="00FB02B4"/>
    <w:rsid w:val="00FB476C"/>
    <w:rsid w:val="00FB61AE"/>
    <w:rsid w:val="00FB71C2"/>
    <w:rsid w:val="00FC233B"/>
    <w:rsid w:val="00FC52A7"/>
    <w:rsid w:val="00FD39CA"/>
    <w:rsid w:val="00FE7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057D5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12121C"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554B2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338E6"/>
    <w:pPr>
      <w:keepNext/>
      <w:keepLines/>
      <w:spacing w:before="200" w:after="0"/>
      <w:outlineLvl w:val="2"/>
    </w:pPr>
    <w:rPr>
      <w:rFonts w:ascii="Calibri Light" w:eastAsia="Times New Roman" w:hAnsi="Calibri Light"/>
      <w:b/>
      <w:bCs/>
      <w:color w:val="5B9BD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C1005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81102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F554B2"/>
    <w:rPr>
      <w:rFonts w:ascii="Calibri Light" w:eastAsia="Times New Roman" w:hAnsi="Calibri Light" w:cs="Times New Roman"/>
      <w:color w:val="2E74B5"/>
      <w:sz w:val="26"/>
      <w:szCs w:val="26"/>
    </w:rPr>
  </w:style>
  <w:style w:type="character" w:customStyle="1" w:styleId="10">
    <w:name w:val="Заголовок 1 Знак"/>
    <w:link w:val="1"/>
    <w:uiPriority w:val="9"/>
    <w:rsid w:val="0012121C"/>
    <w:rPr>
      <w:rFonts w:ascii="Calibri Light" w:eastAsia="Times New Roman" w:hAnsi="Calibri Light" w:cs="Times New Roman"/>
      <w:color w:val="2E74B5"/>
      <w:sz w:val="32"/>
      <w:szCs w:val="32"/>
    </w:rPr>
  </w:style>
  <w:style w:type="paragraph" w:styleId="a5">
    <w:name w:val="TOC Heading"/>
    <w:basedOn w:val="1"/>
    <w:next w:val="a"/>
    <w:uiPriority w:val="39"/>
    <w:unhideWhenUsed/>
    <w:qFormat/>
    <w:rsid w:val="0012121C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12121C"/>
    <w:pPr>
      <w:spacing w:after="100"/>
      <w:ind w:left="220"/>
    </w:pPr>
  </w:style>
  <w:style w:type="paragraph" w:styleId="a6">
    <w:name w:val="Balloon Text"/>
    <w:basedOn w:val="a"/>
    <w:link w:val="a7"/>
    <w:uiPriority w:val="99"/>
    <w:semiHidden/>
    <w:unhideWhenUsed/>
    <w:rsid w:val="00E65E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E65E4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link w:val="3"/>
    <w:uiPriority w:val="9"/>
    <w:rsid w:val="00D338E6"/>
    <w:rPr>
      <w:rFonts w:ascii="Calibri Light" w:eastAsia="Times New Roman" w:hAnsi="Calibri Light" w:cs="Times New Roman"/>
      <w:b/>
      <w:bCs/>
      <w:color w:val="5B9BD5"/>
    </w:rPr>
  </w:style>
  <w:style w:type="paragraph" w:styleId="31">
    <w:name w:val="toc 3"/>
    <w:basedOn w:val="a"/>
    <w:next w:val="a"/>
    <w:autoRedefine/>
    <w:uiPriority w:val="39"/>
    <w:unhideWhenUsed/>
    <w:rsid w:val="002D06ED"/>
    <w:pPr>
      <w:spacing w:after="100"/>
      <w:ind w:left="440"/>
    </w:pPr>
  </w:style>
  <w:style w:type="paragraph" w:styleId="a8">
    <w:name w:val="header"/>
    <w:basedOn w:val="a"/>
    <w:link w:val="a9"/>
    <w:uiPriority w:val="99"/>
    <w:unhideWhenUsed/>
    <w:rsid w:val="00E81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81198"/>
  </w:style>
  <w:style w:type="paragraph" w:styleId="aa">
    <w:name w:val="footer"/>
    <w:basedOn w:val="a"/>
    <w:link w:val="ab"/>
    <w:uiPriority w:val="99"/>
    <w:unhideWhenUsed/>
    <w:rsid w:val="00E81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81198"/>
  </w:style>
  <w:style w:type="character" w:styleId="ac">
    <w:name w:val="line number"/>
    <w:basedOn w:val="a0"/>
    <w:uiPriority w:val="99"/>
    <w:semiHidden/>
    <w:unhideWhenUsed/>
    <w:rsid w:val="00E81198"/>
  </w:style>
  <w:style w:type="character" w:customStyle="1" w:styleId="UnresolvedMention">
    <w:name w:val="Unresolved Mention"/>
    <w:uiPriority w:val="99"/>
    <w:semiHidden/>
    <w:unhideWhenUsed/>
    <w:rsid w:val="003D71BC"/>
    <w:rPr>
      <w:color w:val="808080"/>
      <w:shd w:val="clear" w:color="auto" w:fill="E6E6E6"/>
    </w:rPr>
  </w:style>
  <w:style w:type="paragraph" w:styleId="ad">
    <w:name w:val="Revision"/>
    <w:hidden/>
    <w:uiPriority w:val="99"/>
    <w:semiHidden/>
    <w:rsid w:val="00172255"/>
    <w:rPr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12121C"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554B2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338E6"/>
    <w:pPr>
      <w:keepNext/>
      <w:keepLines/>
      <w:spacing w:before="200" w:after="0"/>
      <w:outlineLvl w:val="2"/>
    </w:pPr>
    <w:rPr>
      <w:rFonts w:ascii="Calibri Light" w:eastAsia="Times New Roman" w:hAnsi="Calibri Light"/>
      <w:b/>
      <w:bCs/>
      <w:color w:val="5B9BD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C1005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81102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F554B2"/>
    <w:rPr>
      <w:rFonts w:ascii="Calibri Light" w:eastAsia="Times New Roman" w:hAnsi="Calibri Light" w:cs="Times New Roman"/>
      <w:color w:val="2E74B5"/>
      <w:sz w:val="26"/>
      <w:szCs w:val="26"/>
    </w:rPr>
  </w:style>
  <w:style w:type="character" w:customStyle="1" w:styleId="10">
    <w:name w:val="Заголовок 1 Знак"/>
    <w:link w:val="1"/>
    <w:uiPriority w:val="9"/>
    <w:rsid w:val="0012121C"/>
    <w:rPr>
      <w:rFonts w:ascii="Calibri Light" w:eastAsia="Times New Roman" w:hAnsi="Calibri Light" w:cs="Times New Roman"/>
      <w:color w:val="2E74B5"/>
      <w:sz w:val="32"/>
      <w:szCs w:val="32"/>
    </w:rPr>
  </w:style>
  <w:style w:type="paragraph" w:styleId="a5">
    <w:name w:val="TOC Heading"/>
    <w:basedOn w:val="1"/>
    <w:next w:val="a"/>
    <w:uiPriority w:val="39"/>
    <w:unhideWhenUsed/>
    <w:qFormat/>
    <w:rsid w:val="0012121C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12121C"/>
    <w:pPr>
      <w:spacing w:after="100"/>
      <w:ind w:left="220"/>
    </w:pPr>
  </w:style>
  <w:style w:type="paragraph" w:styleId="a6">
    <w:name w:val="Balloon Text"/>
    <w:basedOn w:val="a"/>
    <w:link w:val="a7"/>
    <w:uiPriority w:val="99"/>
    <w:semiHidden/>
    <w:unhideWhenUsed/>
    <w:rsid w:val="00E65E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E65E4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link w:val="3"/>
    <w:uiPriority w:val="9"/>
    <w:rsid w:val="00D338E6"/>
    <w:rPr>
      <w:rFonts w:ascii="Calibri Light" w:eastAsia="Times New Roman" w:hAnsi="Calibri Light" w:cs="Times New Roman"/>
      <w:b/>
      <w:bCs/>
      <w:color w:val="5B9BD5"/>
    </w:rPr>
  </w:style>
  <w:style w:type="paragraph" w:styleId="31">
    <w:name w:val="toc 3"/>
    <w:basedOn w:val="a"/>
    <w:next w:val="a"/>
    <w:autoRedefine/>
    <w:uiPriority w:val="39"/>
    <w:unhideWhenUsed/>
    <w:rsid w:val="002D06ED"/>
    <w:pPr>
      <w:spacing w:after="100"/>
      <w:ind w:left="440"/>
    </w:pPr>
  </w:style>
  <w:style w:type="paragraph" w:styleId="a8">
    <w:name w:val="header"/>
    <w:basedOn w:val="a"/>
    <w:link w:val="a9"/>
    <w:uiPriority w:val="99"/>
    <w:unhideWhenUsed/>
    <w:rsid w:val="00E81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81198"/>
  </w:style>
  <w:style w:type="paragraph" w:styleId="aa">
    <w:name w:val="footer"/>
    <w:basedOn w:val="a"/>
    <w:link w:val="ab"/>
    <w:uiPriority w:val="99"/>
    <w:unhideWhenUsed/>
    <w:rsid w:val="00E81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81198"/>
  </w:style>
  <w:style w:type="character" w:styleId="ac">
    <w:name w:val="line number"/>
    <w:basedOn w:val="a0"/>
    <w:uiPriority w:val="99"/>
    <w:semiHidden/>
    <w:unhideWhenUsed/>
    <w:rsid w:val="00E81198"/>
  </w:style>
  <w:style w:type="character" w:customStyle="1" w:styleId="UnresolvedMention">
    <w:name w:val="Unresolved Mention"/>
    <w:uiPriority w:val="99"/>
    <w:semiHidden/>
    <w:unhideWhenUsed/>
    <w:rsid w:val="003D71BC"/>
    <w:rPr>
      <w:color w:val="808080"/>
      <w:shd w:val="clear" w:color="auto" w:fill="E6E6E6"/>
    </w:rPr>
  </w:style>
  <w:style w:type="paragraph" w:styleId="ad">
    <w:name w:val="Revision"/>
    <w:hidden/>
    <w:uiPriority w:val="99"/>
    <w:semiHidden/>
    <w:rsid w:val="00172255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microsoft.com/office/2011/relationships/people" Target="people.xml"/><Relationship Id="rId7" Type="http://schemas.openxmlformats.org/officeDocument/2006/relationships/footnotes" Target="footnotes.xml"/><Relationship Id="rId71" Type="http://schemas.openxmlformats.org/officeDocument/2006/relationships/image" Target="media/image64.png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endnotes" Target="endnotes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D53497-BAEB-462F-B310-B83FC8E1F4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4622</TotalTime>
  <Pages>40</Pages>
  <Words>2353</Words>
  <Characters>13413</Characters>
  <Application>Microsoft Office Word</Application>
  <DocSecurity>0</DocSecurity>
  <Lines>111</Lines>
  <Paragraphs>31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15735</CharactersWithSpaces>
  <SharedDoc>false</SharedDoc>
  <HLinks>
    <vt:vector size="60" baseType="variant">
      <vt:variant>
        <vt:i4>6881405</vt:i4>
      </vt:variant>
      <vt:variant>
        <vt:i4>57</vt:i4>
      </vt:variant>
      <vt:variant>
        <vt:i4>0</vt:i4>
      </vt:variant>
      <vt:variant>
        <vt:i4>5</vt:i4>
      </vt:variant>
      <vt:variant>
        <vt:lpwstr>https://play.google.com/store/apps/details?id=com.bigthree.yards&amp;hl=ru</vt:lpwstr>
      </vt:variant>
      <vt:variant>
        <vt:lpwstr/>
      </vt:variant>
      <vt:variant>
        <vt:i4>1966143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_Toc496694424</vt:lpwstr>
      </vt:variant>
      <vt:variant>
        <vt:i4>1966143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_Toc496694423</vt:lpwstr>
      </vt:variant>
      <vt:variant>
        <vt:i4>1966143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_Toc496694422</vt:lpwstr>
      </vt:variant>
      <vt:variant>
        <vt:i4>1966143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_Toc496694421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_Toc496694420</vt:lpwstr>
      </vt:variant>
      <vt:variant>
        <vt:i4>1900607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_Toc496694419</vt:lpwstr>
      </vt:variant>
      <vt:variant>
        <vt:i4>1900607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_Toc496694418</vt:lpwstr>
      </vt:variant>
      <vt:variant>
        <vt:i4>1900607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_Toc496694417</vt:lpwstr>
      </vt:variant>
      <vt:variant>
        <vt:i4>1900607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_Toc496694416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Затолокин Александр</dc:creator>
  <cp:lastModifiedBy>user</cp:lastModifiedBy>
  <cp:revision>56</cp:revision>
  <cp:lastPrinted>2017-08-27T09:37:00Z</cp:lastPrinted>
  <dcterms:created xsi:type="dcterms:W3CDTF">2019-01-25T09:49:00Z</dcterms:created>
  <dcterms:modified xsi:type="dcterms:W3CDTF">2019-01-30T09:46:00Z</dcterms:modified>
</cp:coreProperties>
</file>